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3BB" w:rsidRPr="007B1E00" w:rsidRDefault="00AB79C9" w:rsidP="00AC6363">
      <w:pPr>
        <w:spacing w:line="276" w:lineRule="auto"/>
        <w:jc w:val="center"/>
        <w:rPr>
          <w:rFonts w:ascii="Times New Roman" w:hAnsi="Times New Roman" w:cs="Times New Roman"/>
          <w:b/>
          <w:sz w:val="36"/>
        </w:rPr>
      </w:pPr>
      <w:r>
        <w:rPr>
          <w:rFonts w:ascii="Times New Roman" w:hAnsi="Times New Roman" w:cs="Times New Roman"/>
          <w:b/>
          <w:sz w:val="36"/>
        </w:rPr>
        <w:t>Unit-4</w:t>
      </w:r>
    </w:p>
    <w:p w:rsidR="007B1E00" w:rsidRDefault="007B1E00" w:rsidP="00AC6363">
      <w:pPr>
        <w:spacing w:line="276" w:lineRule="auto"/>
        <w:jc w:val="center"/>
        <w:rPr>
          <w:rFonts w:ascii="Times New Roman" w:hAnsi="Times New Roman" w:cs="Times New Roman"/>
          <w:b/>
          <w:sz w:val="36"/>
          <w:u w:val="single"/>
        </w:rPr>
      </w:pPr>
      <w:r w:rsidRPr="007B1E00">
        <w:rPr>
          <w:rFonts w:ascii="Times New Roman" w:hAnsi="Times New Roman" w:cs="Times New Roman"/>
          <w:b/>
          <w:sz w:val="36"/>
          <w:u w:val="single"/>
        </w:rPr>
        <w:t>3-Ø induction motor</w:t>
      </w:r>
    </w:p>
    <w:p w:rsidR="007B1E00" w:rsidRDefault="007B1E00" w:rsidP="00AC6363">
      <w:pPr>
        <w:spacing w:line="276" w:lineRule="auto"/>
        <w:ind w:firstLine="720"/>
        <w:jc w:val="both"/>
        <w:rPr>
          <w:rFonts w:ascii="Times New Roman" w:hAnsi="Times New Roman" w:cs="Times New Roman"/>
          <w:color w:val="000000" w:themeColor="text1"/>
          <w:sz w:val="24"/>
          <w:szCs w:val="24"/>
        </w:rPr>
      </w:pPr>
      <w:r w:rsidRPr="007B1E00">
        <w:rPr>
          <w:rFonts w:ascii="Times New Roman" w:hAnsi="Times New Roman" w:cs="Times New Roman"/>
          <w:color w:val="000000" w:themeColor="text1"/>
          <w:sz w:val="24"/>
          <w:szCs w:val="24"/>
        </w:rPr>
        <w:t xml:space="preserve">The </w:t>
      </w:r>
      <w:hyperlink r:id="rId5" w:tooltip="Working Principle of Three Phase Induction Motor" w:history="1">
        <w:r w:rsidRPr="007B1E00">
          <w:rPr>
            <w:rStyle w:val="Hyperlink"/>
            <w:rFonts w:ascii="Times New Roman" w:hAnsi="Times New Roman" w:cs="Times New Roman"/>
            <w:color w:val="000000" w:themeColor="text1"/>
            <w:sz w:val="24"/>
            <w:szCs w:val="24"/>
            <w:u w:val="none"/>
          </w:rPr>
          <w:t>three phase induction motor</w:t>
        </w:r>
      </w:hyperlink>
      <w:r w:rsidRPr="007B1E00">
        <w:rPr>
          <w:rFonts w:ascii="Times New Roman" w:hAnsi="Times New Roman" w:cs="Times New Roman"/>
          <w:color w:val="000000" w:themeColor="text1"/>
          <w:sz w:val="24"/>
          <w:szCs w:val="24"/>
        </w:rPr>
        <w:t xml:space="preserve"> is the most widely used </w:t>
      </w:r>
      <w:hyperlink r:id="rId6" w:tooltip="Types Classification and History of Motor" w:history="1">
        <w:r w:rsidRPr="007B1E00">
          <w:rPr>
            <w:rStyle w:val="Hyperlink"/>
            <w:rFonts w:ascii="Times New Roman" w:hAnsi="Times New Roman" w:cs="Times New Roman"/>
            <w:color w:val="000000" w:themeColor="text1"/>
            <w:sz w:val="24"/>
            <w:szCs w:val="24"/>
            <w:u w:val="none"/>
          </w:rPr>
          <w:t>electrical motor</w:t>
        </w:r>
      </w:hyperlink>
      <w:r w:rsidRPr="007B1E00">
        <w:rPr>
          <w:rFonts w:ascii="Times New Roman" w:hAnsi="Times New Roman" w:cs="Times New Roman"/>
          <w:color w:val="000000" w:themeColor="text1"/>
          <w:sz w:val="24"/>
          <w:szCs w:val="24"/>
        </w:rPr>
        <w:t xml:space="preserve">. Almost 80% of the mechanical power used by industries is provided by three phase induction motors because of its simple and rugged construction, low cost, good operating characteristics, absence of commutator and good speed regulation. In three phase induction motor the power is transferred from stator to rotor winding through induction. The </w:t>
      </w:r>
      <w:hyperlink r:id="rId7" w:tooltip="Induction Motor" w:history="1">
        <w:r w:rsidRPr="007B1E00">
          <w:rPr>
            <w:rStyle w:val="Hyperlink"/>
            <w:rFonts w:ascii="Times New Roman" w:hAnsi="Times New Roman" w:cs="Times New Roman"/>
            <w:color w:val="000000" w:themeColor="text1"/>
            <w:sz w:val="24"/>
            <w:szCs w:val="24"/>
            <w:u w:val="none"/>
          </w:rPr>
          <w:t>induction motor</w:t>
        </w:r>
      </w:hyperlink>
      <w:r w:rsidR="0084100A">
        <w:rPr>
          <w:rFonts w:ascii="Times New Roman" w:hAnsi="Times New Roman" w:cs="Times New Roman"/>
          <w:color w:val="000000" w:themeColor="text1"/>
          <w:sz w:val="24"/>
          <w:szCs w:val="24"/>
        </w:rPr>
        <w:t xml:space="preserve"> is also called A</w:t>
      </w:r>
      <w:hyperlink r:id="rId8" w:tooltip="Induction Motor" w:history="1">
        <w:r w:rsidRPr="007B1E00">
          <w:rPr>
            <w:rStyle w:val="Hyperlink"/>
            <w:rFonts w:ascii="Times New Roman" w:hAnsi="Times New Roman" w:cs="Times New Roman"/>
            <w:color w:val="000000" w:themeColor="text1"/>
            <w:sz w:val="24"/>
            <w:szCs w:val="24"/>
            <w:u w:val="none"/>
          </w:rPr>
          <w:t>synchronous motor</w:t>
        </w:r>
      </w:hyperlink>
      <w:r w:rsidRPr="007B1E00">
        <w:rPr>
          <w:rFonts w:ascii="Times New Roman" w:hAnsi="Times New Roman" w:cs="Times New Roman"/>
          <w:color w:val="000000" w:themeColor="text1"/>
          <w:sz w:val="24"/>
          <w:szCs w:val="24"/>
        </w:rPr>
        <w:t xml:space="preserve"> as it runs at a speed other than the synchronous speed. Like any other electrical motor induction motor also have two main parts namely rotor and stator.</w:t>
      </w:r>
    </w:p>
    <w:p w:rsidR="00C07187" w:rsidRPr="00F40921" w:rsidRDefault="00C07187" w:rsidP="00E801B9">
      <w:pPr>
        <w:pStyle w:val="ListParagraph"/>
        <w:numPr>
          <w:ilvl w:val="0"/>
          <w:numId w:val="8"/>
        </w:numPr>
        <w:shd w:val="clear" w:color="auto" w:fill="FFFFFF"/>
        <w:spacing w:after="0" w:line="276" w:lineRule="auto"/>
        <w:ind w:left="284" w:hanging="426"/>
        <w:outlineLvl w:val="0"/>
        <w:rPr>
          <w:rFonts w:ascii="Times New Roman" w:eastAsia="Times New Roman" w:hAnsi="Times New Roman" w:cs="Times New Roman"/>
          <w:b/>
          <w:color w:val="222222"/>
          <w:spacing w:val="-15"/>
          <w:kern w:val="36"/>
          <w:sz w:val="32"/>
          <w:szCs w:val="48"/>
          <w:lang w:eastAsia="en-IN"/>
        </w:rPr>
      </w:pPr>
      <w:r w:rsidRPr="00F40921">
        <w:rPr>
          <w:rFonts w:ascii="Times New Roman" w:eastAsia="Times New Roman" w:hAnsi="Times New Roman" w:cs="Times New Roman"/>
          <w:b/>
          <w:color w:val="222222"/>
          <w:spacing w:val="-15"/>
          <w:kern w:val="36"/>
          <w:sz w:val="32"/>
          <w:szCs w:val="48"/>
          <w:lang w:eastAsia="en-IN"/>
        </w:rPr>
        <w:t>Construction of Induction Motor</w:t>
      </w:r>
    </w:p>
    <w:p w:rsidR="00C91155" w:rsidRDefault="00C07187" w:rsidP="00C91155">
      <w:pPr>
        <w:pStyle w:val="NormalWeb"/>
        <w:spacing w:before="0" w:beforeAutospacing="0" w:after="0" w:afterAutospacing="0" w:line="276" w:lineRule="auto"/>
        <w:jc w:val="both"/>
        <w:rPr>
          <w:color w:val="000000"/>
          <w:szCs w:val="23"/>
        </w:rPr>
      </w:pPr>
      <w:r w:rsidRPr="00C07187">
        <w:rPr>
          <w:color w:val="000000"/>
          <w:szCs w:val="23"/>
        </w:rPr>
        <w:t>A three phase</w:t>
      </w:r>
      <w:r w:rsidRPr="00C07187">
        <w:rPr>
          <w:rStyle w:val="apple-converted-space"/>
          <w:color w:val="000000"/>
          <w:szCs w:val="23"/>
        </w:rPr>
        <w:t> </w:t>
      </w:r>
      <w:r w:rsidRPr="00C07187">
        <w:rPr>
          <w:rStyle w:val="Strong"/>
          <w:b w:val="0"/>
          <w:color w:val="000000"/>
          <w:szCs w:val="23"/>
        </w:rPr>
        <w:t>Induction motor</w:t>
      </w:r>
      <w:r w:rsidRPr="00C07187">
        <w:rPr>
          <w:rStyle w:val="apple-converted-space"/>
          <w:color w:val="000000"/>
          <w:szCs w:val="23"/>
        </w:rPr>
        <w:t> </w:t>
      </w:r>
      <w:r w:rsidRPr="00C07187">
        <w:rPr>
          <w:color w:val="000000"/>
          <w:szCs w:val="23"/>
        </w:rPr>
        <w:t>mainly consists of two parts called as the</w:t>
      </w:r>
      <w:r w:rsidRPr="00C07187">
        <w:rPr>
          <w:rStyle w:val="apple-converted-space"/>
          <w:color w:val="000000"/>
          <w:szCs w:val="23"/>
        </w:rPr>
        <w:t> </w:t>
      </w:r>
      <w:r w:rsidRPr="00C07187">
        <w:rPr>
          <w:rStyle w:val="Strong"/>
          <w:color w:val="000000"/>
          <w:szCs w:val="23"/>
        </w:rPr>
        <w:t>Stator</w:t>
      </w:r>
      <w:r w:rsidRPr="00C07187">
        <w:rPr>
          <w:rStyle w:val="apple-converted-space"/>
          <w:color w:val="000000"/>
          <w:szCs w:val="23"/>
        </w:rPr>
        <w:t> </w:t>
      </w:r>
      <w:r w:rsidRPr="00C07187">
        <w:rPr>
          <w:color w:val="000000"/>
          <w:szCs w:val="23"/>
        </w:rPr>
        <w:t>and the</w:t>
      </w:r>
      <w:r w:rsidRPr="00C07187">
        <w:rPr>
          <w:rStyle w:val="apple-converted-space"/>
          <w:bCs/>
          <w:color w:val="000000"/>
          <w:szCs w:val="23"/>
        </w:rPr>
        <w:t> </w:t>
      </w:r>
      <w:r w:rsidRPr="00C07187">
        <w:rPr>
          <w:rStyle w:val="Strong"/>
          <w:color w:val="000000"/>
          <w:szCs w:val="23"/>
        </w:rPr>
        <w:t>Rotor</w:t>
      </w:r>
      <w:r w:rsidRPr="00C07187">
        <w:rPr>
          <w:color w:val="000000"/>
          <w:szCs w:val="23"/>
        </w:rPr>
        <w:t xml:space="preserve">. </w:t>
      </w:r>
    </w:p>
    <w:p w:rsidR="00C91155" w:rsidRPr="00C91155" w:rsidRDefault="00C91155" w:rsidP="00C91155">
      <w:pPr>
        <w:pStyle w:val="NormalWeb"/>
        <w:spacing w:before="0" w:beforeAutospacing="0" w:after="0" w:afterAutospacing="0" w:line="276" w:lineRule="auto"/>
        <w:jc w:val="both"/>
        <w:rPr>
          <w:color w:val="000000" w:themeColor="text1"/>
          <w:szCs w:val="30"/>
        </w:rPr>
      </w:pPr>
      <w:r w:rsidRPr="00C91155">
        <w:rPr>
          <w:rStyle w:val="green"/>
          <w:b/>
          <w:bCs/>
          <w:color w:val="000000" w:themeColor="text1"/>
          <w:szCs w:val="30"/>
        </w:rPr>
        <w:t>Stator:</w:t>
      </w:r>
      <w:r w:rsidRPr="00C91155">
        <w:rPr>
          <w:color w:val="000000" w:themeColor="text1"/>
          <w:szCs w:val="30"/>
        </w:rPr>
        <w:t xml:space="preserve"> As its name indicates stator is a stationary part of induction motor. A stator winding is placed in the stator of induction motor and the three phase supply is given to it.</w:t>
      </w:r>
    </w:p>
    <w:p w:rsidR="00C91155" w:rsidRDefault="00C91155" w:rsidP="00C91155">
      <w:pPr>
        <w:spacing w:after="0" w:line="240" w:lineRule="auto"/>
        <w:jc w:val="both"/>
        <w:rPr>
          <w:rFonts w:ascii="Times New Roman" w:hAnsi="Times New Roman" w:cs="Times New Roman"/>
          <w:color w:val="000000" w:themeColor="text1"/>
          <w:sz w:val="24"/>
          <w:szCs w:val="30"/>
        </w:rPr>
      </w:pPr>
      <w:r w:rsidRPr="00C91155">
        <w:rPr>
          <w:rStyle w:val="green"/>
          <w:rFonts w:ascii="Times New Roman" w:hAnsi="Times New Roman" w:cs="Times New Roman"/>
          <w:b/>
          <w:bCs/>
          <w:color w:val="000000" w:themeColor="text1"/>
          <w:sz w:val="24"/>
          <w:szCs w:val="30"/>
        </w:rPr>
        <w:t>Rotor:</w:t>
      </w:r>
      <w:r w:rsidRPr="00C91155">
        <w:rPr>
          <w:rFonts w:ascii="Times New Roman" w:hAnsi="Times New Roman" w:cs="Times New Roman"/>
          <w:color w:val="000000" w:themeColor="text1"/>
          <w:sz w:val="24"/>
          <w:szCs w:val="30"/>
        </w:rPr>
        <w:t xml:space="preserve"> The rotor is a rotating part of induction motor. The rotor is connected to the mechanical load through the shaft.</w:t>
      </w:r>
    </w:p>
    <w:p w:rsidR="00C07187" w:rsidRPr="00C07187" w:rsidRDefault="00C07187" w:rsidP="00AC6363">
      <w:pPr>
        <w:pStyle w:val="Heading2"/>
        <w:spacing w:before="0" w:line="276" w:lineRule="auto"/>
        <w:rPr>
          <w:rFonts w:ascii="Times New Roman" w:hAnsi="Times New Roman" w:cs="Times New Roman"/>
          <w:b/>
          <w:color w:val="222222"/>
          <w:spacing w:val="-15"/>
          <w:sz w:val="32"/>
          <w:szCs w:val="33"/>
        </w:rPr>
      </w:pPr>
      <w:r w:rsidRPr="00C07187">
        <w:rPr>
          <w:rFonts w:ascii="Times New Roman" w:hAnsi="Times New Roman" w:cs="Times New Roman"/>
          <w:b/>
          <w:bCs/>
          <w:color w:val="222222"/>
          <w:spacing w:val="-15"/>
          <w:sz w:val="32"/>
          <w:szCs w:val="33"/>
        </w:rPr>
        <w:t>Construction of Stator</w:t>
      </w:r>
    </w:p>
    <w:p w:rsidR="00C07187" w:rsidRDefault="00C07187" w:rsidP="00AC6363">
      <w:pPr>
        <w:pStyle w:val="Heading3"/>
        <w:spacing w:before="0" w:line="276" w:lineRule="auto"/>
        <w:rPr>
          <w:rFonts w:ascii="Verdana" w:hAnsi="Verdana"/>
          <w:b/>
          <w:bCs/>
          <w:color w:val="222222"/>
          <w:spacing w:val="-15"/>
          <w:sz w:val="30"/>
          <w:szCs w:val="30"/>
        </w:rPr>
      </w:pPr>
      <w:r w:rsidRPr="00C07187">
        <w:rPr>
          <w:rFonts w:ascii="Times New Roman" w:hAnsi="Times New Roman" w:cs="Times New Roman"/>
          <w:color w:val="000000"/>
          <w:szCs w:val="23"/>
        </w:rPr>
        <w:t>The stator is built up of high-grade alloy steel laminations to reduce eddy current losses. It has three main parts, namely outer frame, the stator core and a stator winding.</w:t>
      </w:r>
    </w:p>
    <w:p w:rsidR="00C07187" w:rsidRPr="00C07187" w:rsidRDefault="00C07187" w:rsidP="00AC6363">
      <w:pPr>
        <w:spacing w:line="276" w:lineRule="auto"/>
      </w:pPr>
    </w:p>
    <w:p w:rsidR="00C07187" w:rsidRPr="00C07187" w:rsidRDefault="008010B1" w:rsidP="00AC6363">
      <w:pPr>
        <w:pStyle w:val="Heading3"/>
        <w:numPr>
          <w:ilvl w:val="0"/>
          <w:numId w:val="1"/>
        </w:numPr>
        <w:spacing w:before="0" w:line="276" w:lineRule="auto"/>
        <w:rPr>
          <w:rFonts w:ascii="Times New Roman" w:hAnsi="Times New Roman" w:cs="Times New Roman"/>
          <w:b/>
          <w:color w:val="222222"/>
          <w:spacing w:val="-15"/>
          <w:sz w:val="30"/>
          <w:szCs w:val="30"/>
        </w:rPr>
      </w:pPr>
      <w:r>
        <w:rPr>
          <w:noProof/>
          <w:lang w:val="en-US"/>
        </w:rPr>
        <w:drawing>
          <wp:anchor distT="0" distB="0" distL="114300" distR="114300" simplePos="0" relativeHeight="251669504" behindDoc="1" locked="0" layoutInCell="1" allowOverlap="1">
            <wp:simplePos x="0" y="0"/>
            <wp:positionH relativeFrom="column">
              <wp:posOffset>3371850</wp:posOffset>
            </wp:positionH>
            <wp:positionV relativeFrom="paragraph">
              <wp:posOffset>57150</wp:posOffset>
            </wp:positionV>
            <wp:extent cx="2473960" cy="1692275"/>
            <wp:effectExtent l="0" t="0" r="2540" b="3175"/>
            <wp:wrapTight wrapText="bothSides">
              <wp:wrapPolygon edited="0">
                <wp:start x="0" y="0"/>
                <wp:lineTo x="0" y="21397"/>
                <wp:lineTo x="21456" y="21397"/>
                <wp:lineTo x="21456" y="0"/>
                <wp:lineTo x="0" y="0"/>
              </wp:wrapPolygon>
            </wp:wrapTight>
            <wp:docPr id="16" name="Picture 16" descr="Image result for induction motor stator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nduction motor stator images"/>
                    <pic:cNvPicPr>
                      <a:picLocks noChangeAspect="1" noChangeArrowheads="1"/>
                    </pic:cNvPicPr>
                  </pic:nvPicPr>
                  <pic:blipFill rotWithShape="1">
                    <a:blip r:embed="rId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43470"/>
                    <a:stretch/>
                  </pic:blipFill>
                  <pic:spPr bwMode="auto">
                    <a:xfrm>
                      <a:off x="0" y="0"/>
                      <a:ext cx="2473960" cy="1692275"/>
                    </a:xfrm>
                    <a:prstGeom prst="rect">
                      <a:avLst/>
                    </a:prstGeom>
                    <a:noFill/>
                    <a:ln>
                      <a:noFill/>
                    </a:ln>
                    <a:extLst>
                      <a:ext uri="{53640926-AAD7-44D8-BBD7-CCE9431645EC}">
                        <a14:shadowObscure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C07187" w:rsidRPr="00C07187">
        <w:rPr>
          <w:rFonts w:ascii="Times New Roman" w:hAnsi="Times New Roman" w:cs="Times New Roman"/>
          <w:b/>
          <w:bCs/>
          <w:color w:val="222222"/>
          <w:spacing w:val="-15"/>
          <w:sz w:val="30"/>
          <w:szCs w:val="30"/>
        </w:rPr>
        <w:t>Outer frame</w:t>
      </w:r>
    </w:p>
    <w:p w:rsidR="00F056D5" w:rsidRDefault="00C07187" w:rsidP="00F056D5">
      <w:pPr>
        <w:pStyle w:val="NormalWeb"/>
        <w:spacing w:before="120" w:beforeAutospacing="0" w:after="360" w:afterAutospacing="0" w:line="276" w:lineRule="auto"/>
        <w:jc w:val="both"/>
        <w:rPr>
          <w:color w:val="000000"/>
          <w:szCs w:val="23"/>
        </w:rPr>
      </w:pPr>
      <w:r w:rsidRPr="00C07187">
        <w:rPr>
          <w:color w:val="000000"/>
          <w:szCs w:val="23"/>
        </w:rPr>
        <w:t>It is the outer body of the motor. Its main function is to support the stator core and to protect the inner parts of the machine. For small machines, the outer frame is casted, but for the large machine, it is fabricated. The stator construction</w:t>
      </w:r>
      <w:r w:rsidR="00F901BD">
        <w:rPr>
          <w:color w:val="000000"/>
          <w:szCs w:val="23"/>
        </w:rPr>
        <w:t xml:space="preserve"> is shown in figure 3.1</w:t>
      </w:r>
      <w:r w:rsidRPr="00C07187">
        <w:rPr>
          <w:color w:val="000000"/>
          <w:szCs w:val="23"/>
        </w:rPr>
        <w:t>.</w:t>
      </w:r>
    </w:p>
    <w:p w:rsidR="00C07187" w:rsidRPr="00C07187" w:rsidRDefault="00063E34" w:rsidP="00F056D5">
      <w:pPr>
        <w:pStyle w:val="NormalWeb"/>
        <w:numPr>
          <w:ilvl w:val="0"/>
          <w:numId w:val="1"/>
        </w:numPr>
        <w:spacing w:before="120" w:beforeAutospacing="0" w:after="360" w:afterAutospacing="0" w:line="276" w:lineRule="auto"/>
        <w:jc w:val="both"/>
        <w:rPr>
          <w:b/>
          <w:color w:val="222222"/>
          <w:spacing w:val="-15"/>
          <w:sz w:val="30"/>
          <w:szCs w:val="30"/>
        </w:rPr>
      </w:pPr>
      <w:r w:rsidRPr="00063E34">
        <w:rPr>
          <w:noProof/>
        </w:rPr>
        <w:pict>
          <v:shapetype id="_x0000_t202" coordsize="21600,21600" o:spt="202" path="m,l,21600r21600,l21600,xe">
            <v:stroke joinstyle="miter"/>
            <v:path gradientshapeok="t" o:connecttype="rect"/>
          </v:shapetype>
          <v:shape id="Text Box 52" o:spid="_x0000_s1026" type="#_x0000_t202" style="position:absolute;left:0;text-align:left;margin-left:316.8pt;margin-top:14.95pt;width:194.8pt;height:.05pt;z-index:-251636736;visibility:visible" wrapcoords="-83 0 -83 20800 21600 20800 21600 0 -8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" stroked="f">
            <v:textbox style="mso-fit-shape-to-text:t" inset="0,0,0,0">
              <w:txbxContent>
                <w:p w:rsidR="00D4779A" w:rsidRPr="00F901BD" w:rsidRDefault="00D4779A" w:rsidP="00F901BD">
                  <w:pPr>
                    <w:pStyle w:val="Caption"/>
                    <w:rPr>
                      <w:rFonts w:ascii="Times New Roman" w:hAnsi="Times New Roman" w:cs="Times New Roman"/>
                      <w:i w:val="0"/>
                      <w:color w:val="auto"/>
                    </w:rPr>
                  </w:pPr>
                  <w:r w:rsidRPr="00F901BD">
                    <w:rPr>
                      <w:rFonts w:ascii="Times New Roman" w:hAnsi="Times New Roman" w:cs="Times New Roman"/>
                      <w:i w:val="0"/>
                      <w:color w:val="auto"/>
                    </w:rPr>
                    <w:t xml:space="preserve">Figure </w:t>
                  </w:r>
                  <w:r>
                    <w:rPr>
                      <w:rFonts w:ascii="Times New Roman" w:hAnsi="Times New Roman" w:cs="Times New Roman"/>
                      <w:i w:val="0"/>
                      <w:color w:val="auto"/>
                    </w:rPr>
                    <w:t>3.</w:t>
                  </w:r>
                  <w:r w:rsidR="00063E34">
                    <w:rPr>
                      <w:rFonts w:ascii="Times New Roman" w:hAnsi="Times New Roman" w:cs="Times New Roman"/>
                      <w:i w:val="0"/>
                      <w:color w:val="auto"/>
                    </w:rPr>
                    <w:fldChar w:fldCharType="begin"/>
                  </w:r>
                  <w:r>
                    <w:rPr>
                      <w:rFonts w:ascii="Times New Roman" w:hAnsi="Times New Roman" w:cs="Times New Roman"/>
                      <w:i w:val="0"/>
                      <w:color w:val="auto"/>
                    </w:rPr>
                    <w:instrText xml:space="preserve"> STYLEREF 1 \s </w:instrText>
                  </w:r>
                  <w:r w:rsidR="00063E34">
                    <w:rPr>
                      <w:rFonts w:ascii="Times New Roman" w:hAnsi="Times New Roman" w:cs="Times New Roman"/>
                      <w:i w:val="0"/>
                      <w:color w:val="auto"/>
                    </w:rPr>
                    <w:fldChar w:fldCharType="separate"/>
                  </w:r>
                  <w:r w:rsidR="00AB79C9">
                    <w:rPr>
                      <w:rFonts w:ascii="Times New Roman" w:hAnsi="Times New Roman" w:cs="Times New Roman"/>
                      <w:i w:val="0"/>
                      <w:noProof/>
                      <w:color w:val="auto"/>
                    </w:rPr>
                    <w:t>0</w:t>
                  </w:r>
                  <w:r w:rsidR="00063E34">
                    <w:rPr>
                      <w:rFonts w:ascii="Times New Roman" w:hAnsi="Times New Roman" w:cs="Times New Roman"/>
                      <w:i w:val="0"/>
                      <w:color w:val="auto"/>
                    </w:rPr>
                    <w:fldChar w:fldCharType="end"/>
                  </w:r>
                  <w:r>
                    <w:rPr>
                      <w:rFonts w:ascii="Times New Roman" w:hAnsi="Times New Roman" w:cs="Times New Roman"/>
                      <w:i w:val="0"/>
                      <w:color w:val="auto"/>
                    </w:rPr>
                    <w:noBreakHyphen/>
                  </w:r>
                  <w:r w:rsidR="00063E34">
                    <w:rPr>
                      <w:rFonts w:ascii="Times New Roman" w:hAnsi="Times New Roman" w:cs="Times New Roman"/>
                      <w:i w:val="0"/>
                      <w:color w:val="auto"/>
                    </w:rPr>
                    <w:fldChar w:fldCharType="begin"/>
                  </w:r>
                  <w:r>
                    <w:rPr>
                      <w:rFonts w:ascii="Times New Roman" w:hAnsi="Times New Roman" w:cs="Times New Roman"/>
                      <w:i w:val="0"/>
                      <w:color w:val="auto"/>
                    </w:rPr>
                    <w:instrText xml:space="preserve"> SEQ Figure \* ARABIC \s 1 </w:instrText>
                  </w:r>
                  <w:r w:rsidR="00063E34">
                    <w:rPr>
                      <w:rFonts w:ascii="Times New Roman" w:hAnsi="Times New Roman" w:cs="Times New Roman"/>
                      <w:i w:val="0"/>
                      <w:color w:val="auto"/>
                    </w:rPr>
                    <w:fldChar w:fldCharType="separate"/>
                  </w:r>
                  <w:r w:rsidR="00AB79C9">
                    <w:rPr>
                      <w:rFonts w:ascii="Times New Roman" w:hAnsi="Times New Roman" w:cs="Times New Roman"/>
                      <w:i w:val="0"/>
                      <w:noProof/>
                      <w:color w:val="auto"/>
                    </w:rPr>
                    <w:t>1</w:t>
                  </w:r>
                  <w:r w:rsidR="00063E34">
                    <w:rPr>
                      <w:rFonts w:ascii="Times New Roman" w:hAnsi="Times New Roman" w:cs="Times New Roman"/>
                      <w:i w:val="0"/>
                      <w:color w:val="auto"/>
                    </w:rPr>
                    <w:fldChar w:fldCharType="end"/>
                  </w:r>
                  <w:r>
                    <w:rPr>
                      <w:rFonts w:ascii="Times New Roman" w:hAnsi="Times New Roman" w:cs="Times New Roman"/>
                      <w:i w:val="0"/>
                      <w:color w:val="auto"/>
                    </w:rPr>
                    <w:t xml:space="preserve"> stator outer frame</w:t>
                  </w:r>
                </w:p>
              </w:txbxContent>
            </v:textbox>
            <w10:wrap type="tight"/>
          </v:shape>
        </w:pict>
      </w:r>
      <w:r w:rsidR="008010B1">
        <w:rPr>
          <w:noProof/>
          <w:lang w:val="en-US" w:eastAsia="en-US"/>
        </w:rPr>
        <w:drawing>
          <wp:anchor distT="0" distB="0" distL="114300" distR="114300" simplePos="0" relativeHeight="251659264" behindDoc="1" locked="0" layoutInCell="1" allowOverlap="1">
            <wp:simplePos x="0" y="0"/>
            <wp:positionH relativeFrom="column">
              <wp:posOffset>3295650</wp:posOffset>
            </wp:positionH>
            <wp:positionV relativeFrom="paragraph">
              <wp:posOffset>350520</wp:posOffset>
            </wp:positionV>
            <wp:extent cx="2455545" cy="1952625"/>
            <wp:effectExtent l="0" t="0" r="1905" b="9525"/>
            <wp:wrapTight wrapText="bothSides">
              <wp:wrapPolygon edited="0">
                <wp:start x="0" y="0"/>
                <wp:lineTo x="0" y="21495"/>
                <wp:lineTo x="21449" y="21495"/>
                <wp:lineTo x="21449" y="0"/>
                <wp:lineTo x="0" y="0"/>
              </wp:wrapPolygon>
            </wp:wrapTight>
            <wp:docPr id="2" name="Picture 2" descr="construction of an induction motor fi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truction of an induction motor fig 2"/>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55545" cy="1952625"/>
                    </a:xfrm>
                    <a:prstGeom prst="rect">
                      <a:avLst/>
                    </a:prstGeom>
                    <a:noFill/>
                    <a:ln>
                      <a:noFill/>
                    </a:ln>
                  </pic:spPr>
                </pic:pic>
              </a:graphicData>
            </a:graphic>
          </wp:anchor>
        </w:drawing>
      </w:r>
      <w:r w:rsidR="00C07187" w:rsidRPr="00C07187">
        <w:rPr>
          <w:b/>
          <w:bCs/>
          <w:color w:val="222222"/>
          <w:spacing w:val="-15"/>
          <w:sz w:val="30"/>
          <w:szCs w:val="30"/>
        </w:rPr>
        <w:t>Stator Core</w:t>
      </w:r>
    </w:p>
    <w:p w:rsidR="00C07187" w:rsidRDefault="00063E34" w:rsidP="00AC6363">
      <w:pPr>
        <w:pStyle w:val="NormalWeb"/>
        <w:spacing w:before="120" w:beforeAutospacing="0" w:after="360" w:afterAutospacing="0" w:line="276" w:lineRule="auto"/>
        <w:jc w:val="both"/>
        <w:rPr>
          <w:color w:val="000000"/>
          <w:szCs w:val="23"/>
        </w:rPr>
      </w:pPr>
      <w:r w:rsidRPr="00063E34">
        <w:rPr>
          <w:noProof/>
        </w:rPr>
        <w:pict>
          <v:shape id="Text Box 53" o:spid="_x0000_s1027" type="#_x0000_t202" style="position:absolute;left:0;text-align:left;margin-left:330pt;margin-top:143.65pt;width:193.35pt;height:.05pt;z-index:-251634688;visibility:visible" wrapcoords="-84 0 -84 20800 21600 20800 21600 0 -84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" stroked="f">
            <v:textbox style="mso-fit-shape-to-text:t" inset="0,0,0,0">
              <w:txbxContent>
                <w:p w:rsidR="00D4779A" w:rsidRPr="00F901BD" w:rsidRDefault="00D4779A" w:rsidP="00F901BD">
                  <w:pPr>
                    <w:pStyle w:val="Caption"/>
                    <w:rPr>
                      <w:rFonts w:ascii="Times New Roman" w:eastAsia="Times New Roman" w:hAnsi="Times New Roman" w:cs="Times New Roman"/>
                      <w:i w:val="0"/>
                      <w:noProof/>
                      <w:color w:val="auto"/>
                      <w:sz w:val="24"/>
                      <w:szCs w:val="24"/>
                    </w:rPr>
                  </w:pPr>
                  <w:r>
                    <w:rPr>
                      <w:rFonts w:ascii="Times New Roman" w:hAnsi="Times New Roman" w:cs="Times New Roman"/>
                      <w:i w:val="0"/>
                      <w:color w:val="auto"/>
                    </w:rPr>
                    <w:t>Figure 3.</w:t>
                  </w:r>
                  <w:r w:rsidR="00063E34">
                    <w:rPr>
                      <w:rFonts w:ascii="Times New Roman" w:hAnsi="Times New Roman" w:cs="Times New Roman"/>
                      <w:i w:val="0"/>
                      <w:color w:val="auto"/>
                    </w:rPr>
                    <w:fldChar w:fldCharType="begin"/>
                  </w:r>
                  <w:r>
                    <w:rPr>
                      <w:rFonts w:ascii="Times New Roman" w:hAnsi="Times New Roman" w:cs="Times New Roman"/>
                      <w:i w:val="0"/>
                      <w:color w:val="auto"/>
                    </w:rPr>
                    <w:instrText xml:space="preserve"> STYLEREF 1 \s </w:instrText>
                  </w:r>
                  <w:r w:rsidR="00063E34">
                    <w:rPr>
                      <w:rFonts w:ascii="Times New Roman" w:hAnsi="Times New Roman" w:cs="Times New Roman"/>
                      <w:i w:val="0"/>
                      <w:color w:val="auto"/>
                    </w:rPr>
                    <w:fldChar w:fldCharType="separate"/>
                  </w:r>
                  <w:r w:rsidR="00AB79C9">
                    <w:rPr>
                      <w:rFonts w:ascii="Times New Roman" w:hAnsi="Times New Roman" w:cs="Times New Roman"/>
                      <w:i w:val="0"/>
                      <w:noProof/>
                      <w:color w:val="auto"/>
                    </w:rPr>
                    <w:t>0</w:t>
                  </w:r>
                  <w:r w:rsidR="00063E34">
                    <w:rPr>
                      <w:rFonts w:ascii="Times New Roman" w:hAnsi="Times New Roman" w:cs="Times New Roman"/>
                      <w:i w:val="0"/>
                      <w:color w:val="auto"/>
                    </w:rPr>
                    <w:fldChar w:fldCharType="end"/>
                  </w:r>
                  <w:r>
                    <w:rPr>
                      <w:rFonts w:ascii="Times New Roman" w:hAnsi="Times New Roman" w:cs="Times New Roman"/>
                      <w:i w:val="0"/>
                      <w:color w:val="auto"/>
                    </w:rPr>
                    <w:noBreakHyphen/>
                  </w:r>
                  <w:r w:rsidR="00063E34">
                    <w:rPr>
                      <w:rFonts w:ascii="Times New Roman" w:hAnsi="Times New Roman" w:cs="Times New Roman"/>
                      <w:i w:val="0"/>
                      <w:color w:val="auto"/>
                    </w:rPr>
                    <w:fldChar w:fldCharType="begin"/>
                  </w:r>
                  <w:r>
                    <w:rPr>
                      <w:rFonts w:ascii="Times New Roman" w:hAnsi="Times New Roman" w:cs="Times New Roman"/>
                      <w:i w:val="0"/>
                      <w:color w:val="auto"/>
                    </w:rPr>
                    <w:instrText xml:space="preserve"> SEQ Figure \* ARABIC \s 1 </w:instrText>
                  </w:r>
                  <w:r w:rsidR="00063E34">
                    <w:rPr>
                      <w:rFonts w:ascii="Times New Roman" w:hAnsi="Times New Roman" w:cs="Times New Roman"/>
                      <w:i w:val="0"/>
                      <w:color w:val="auto"/>
                    </w:rPr>
                    <w:fldChar w:fldCharType="separate"/>
                  </w:r>
                  <w:r w:rsidR="00AB79C9">
                    <w:rPr>
                      <w:rFonts w:ascii="Times New Roman" w:hAnsi="Times New Roman" w:cs="Times New Roman"/>
                      <w:i w:val="0"/>
                      <w:noProof/>
                      <w:color w:val="auto"/>
                    </w:rPr>
                    <w:t>2</w:t>
                  </w:r>
                  <w:r w:rsidR="00063E34">
                    <w:rPr>
                      <w:rFonts w:ascii="Times New Roman" w:hAnsi="Times New Roman" w:cs="Times New Roman"/>
                      <w:i w:val="0"/>
                      <w:color w:val="auto"/>
                    </w:rPr>
                    <w:fldChar w:fldCharType="end"/>
                  </w:r>
                  <w:r>
                    <w:rPr>
                      <w:rFonts w:ascii="Times New Roman" w:hAnsi="Times New Roman" w:cs="Times New Roman"/>
                      <w:i w:val="0"/>
                      <w:color w:val="auto"/>
                    </w:rPr>
                    <w:t xml:space="preserve"> stator core</w:t>
                  </w:r>
                </w:p>
              </w:txbxContent>
            </v:textbox>
            <w10:wrap type="tight"/>
          </v:shape>
        </w:pict>
      </w:r>
      <w:r w:rsidR="00C07187" w:rsidRPr="00C07187">
        <w:rPr>
          <w:color w:val="000000"/>
          <w:szCs w:val="23"/>
        </w:rPr>
        <w:t xml:space="preserve">The stator core is built of high-grade silicon steel stampings. Its main function is to carry the alternating magnetic field which produces hysteresis and eddy current losses. The stampings are fixed to the stator frame. Each stamping are insulated from the other with a thin varnish layer. </w:t>
      </w:r>
      <w:r w:rsidR="00C07187" w:rsidRPr="00C07187">
        <w:rPr>
          <w:color w:val="000000"/>
          <w:szCs w:val="23"/>
        </w:rPr>
        <w:lastRenderedPageBreak/>
        <w:t xml:space="preserve">The thickness of the stamping usually varies from 0.3 to 0.5 mm. Slots are punched on the inner side of the stampings as shown in the figure </w:t>
      </w:r>
      <w:r w:rsidR="00F901BD">
        <w:rPr>
          <w:color w:val="000000"/>
          <w:szCs w:val="23"/>
        </w:rPr>
        <w:t>3.2</w:t>
      </w:r>
      <w:r w:rsidR="00C07187" w:rsidRPr="00C07187">
        <w:rPr>
          <w:color w:val="000000"/>
          <w:szCs w:val="23"/>
        </w:rPr>
        <w:t>.</w:t>
      </w:r>
    </w:p>
    <w:p w:rsidR="00C07187" w:rsidRDefault="00C07187" w:rsidP="00AC6363">
      <w:pPr>
        <w:pStyle w:val="NormalWeb"/>
        <w:spacing w:before="120" w:beforeAutospacing="0" w:after="360" w:afterAutospacing="0" w:line="276" w:lineRule="auto"/>
        <w:jc w:val="center"/>
        <w:rPr>
          <w:color w:val="000000"/>
          <w:szCs w:val="23"/>
        </w:rPr>
      </w:pPr>
    </w:p>
    <w:p w:rsidR="00C07187" w:rsidRPr="00C07187" w:rsidRDefault="00C07187" w:rsidP="00AC6363">
      <w:pPr>
        <w:pStyle w:val="Heading3"/>
        <w:numPr>
          <w:ilvl w:val="0"/>
          <w:numId w:val="1"/>
        </w:numPr>
        <w:spacing w:before="0" w:line="276" w:lineRule="auto"/>
        <w:rPr>
          <w:rFonts w:ascii="Times New Roman" w:hAnsi="Times New Roman" w:cs="Times New Roman"/>
          <w:b/>
          <w:color w:val="222222"/>
          <w:spacing w:val="-15"/>
          <w:sz w:val="30"/>
          <w:szCs w:val="30"/>
        </w:rPr>
      </w:pPr>
      <w:r w:rsidRPr="00C07187">
        <w:rPr>
          <w:rFonts w:ascii="Times New Roman" w:hAnsi="Times New Roman" w:cs="Times New Roman"/>
          <w:b/>
          <w:bCs/>
          <w:color w:val="222222"/>
          <w:spacing w:val="-15"/>
          <w:sz w:val="30"/>
          <w:szCs w:val="30"/>
        </w:rPr>
        <w:t>Stator windings</w:t>
      </w:r>
    </w:p>
    <w:p w:rsidR="00C07187" w:rsidRDefault="00C07187" w:rsidP="00AC6363">
      <w:pPr>
        <w:pStyle w:val="NormalWeb"/>
        <w:spacing w:before="120" w:beforeAutospacing="0" w:after="360" w:afterAutospacing="0" w:line="276" w:lineRule="auto"/>
        <w:jc w:val="both"/>
        <w:rPr>
          <w:color w:val="000000"/>
          <w:szCs w:val="23"/>
        </w:rPr>
      </w:pPr>
      <w:r w:rsidRPr="00C07187">
        <w:rPr>
          <w:color w:val="000000"/>
          <w:szCs w:val="23"/>
        </w:rPr>
        <w:t>The core of the stator carries three phase windings which are usually supplied from a three-phase supply system. The six terminals of the windings (two of each phase) are connected in the terminal box of the machine. The stator of the motor is wound for a definite number of poles, depending on the speed of the motor. If the number of poles is greater, the speed of the motor will be less and if the number of poles is less than the speed will be high.</w:t>
      </w:r>
    </w:p>
    <w:p w:rsidR="00C07187" w:rsidRPr="00C07187" w:rsidRDefault="00C07187" w:rsidP="00AC6363">
      <w:pPr>
        <w:pStyle w:val="Heading2"/>
        <w:spacing w:before="0" w:line="276" w:lineRule="auto"/>
        <w:rPr>
          <w:rFonts w:ascii="Times New Roman" w:hAnsi="Times New Roman" w:cs="Times New Roman"/>
          <w:b/>
          <w:color w:val="222222"/>
          <w:spacing w:val="-15"/>
          <w:sz w:val="32"/>
          <w:szCs w:val="24"/>
        </w:rPr>
      </w:pPr>
      <w:r w:rsidRPr="00C07187">
        <w:rPr>
          <w:rFonts w:ascii="Times New Roman" w:hAnsi="Times New Roman" w:cs="Times New Roman"/>
          <w:b/>
          <w:bCs/>
          <w:color w:val="222222"/>
          <w:spacing w:val="-15"/>
          <w:sz w:val="32"/>
          <w:szCs w:val="24"/>
        </w:rPr>
        <w:t>Construction of Rotor</w:t>
      </w:r>
    </w:p>
    <w:p w:rsidR="00C07187" w:rsidRPr="00C07187" w:rsidRDefault="00C07187" w:rsidP="00AC6363">
      <w:pPr>
        <w:pStyle w:val="NormalWeb"/>
        <w:spacing w:before="120" w:beforeAutospacing="0" w:after="360" w:afterAutospacing="0" w:line="276" w:lineRule="auto"/>
        <w:rPr>
          <w:color w:val="000000"/>
        </w:rPr>
      </w:pPr>
      <w:r w:rsidRPr="00C07187">
        <w:rPr>
          <w:color w:val="000000"/>
        </w:rPr>
        <w:t>The rotor is also built of thin laminations of the same material as the stator. The laminated cylindrical core is mounted directly on the shaft. These laminations are slotted on the outer side to receive the conductors. There are two types of rotor.</w:t>
      </w:r>
    </w:p>
    <w:p w:rsidR="00C07187" w:rsidRPr="00C07187" w:rsidRDefault="00F056D5" w:rsidP="00AC6363">
      <w:pPr>
        <w:pStyle w:val="Heading2"/>
        <w:numPr>
          <w:ilvl w:val="0"/>
          <w:numId w:val="2"/>
        </w:numPr>
        <w:spacing w:before="0" w:line="276" w:lineRule="auto"/>
        <w:rPr>
          <w:rFonts w:ascii="Times New Roman" w:hAnsi="Times New Roman" w:cs="Times New Roman"/>
          <w:b/>
          <w:color w:val="222222"/>
          <w:spacing w:val="-15"/>
          <w:sz w:val="28"/>
          <w:szCs w:val="24"/>
        </w:rPr>
      </w:pPr>
      <w:r>
        <w:rPr>
          <w:noProof/>
          <w:lang w:val="en-US"/>
        </w:rPr>
        <w:drawing>
          <wp:anchor distT="0" distB="0" distL="114300" distR="114300" simplePos="0" relativeHeight="251658240" behindDoc="1" locked="0" layoutInCell="1" allowOverlap="1">
            <wp:simplePos x="0" y="0"/>
            <wp:positionH relativeFrom="column">
              <wp:posOffset>2581275</wp:posOffset>
            </wp:positionH>
            <wp:positionV relativeFrom="paragraph">
              <wp:posOffset>179705</wp:posOffset>
            </wp:positionV>
            <wp:extent cx="3608705" cy="1619250"/>
            <wp:effectExtent l="0" t="0" r="0" b="0"/>
            <wp:wrapTight wrapText="bothSides">
              <wp:wrapPolygon edited="0">
                <wp:start x="0" y="0"/>
                <wp:lineTo x="0" y="21346"/>
                <wp:lineTo x="21437" y="21346"/>
                <wp:lineTo x="21437" y="0"/>
                <wp:lineTo x="0" y="0"/>
              </wp:wrapPolygon>
            </wp:wrapTight>
            <wp:docPr id="3" name="Picture 3" descr="construction of an induction motor fi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struction of an induction motor fig 3"/>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08705" cy="1619250"/>
                    </a:xfrm>
                    <a:prstGeom prst="rect">
                      <a:avLst/>
                    </a:prstGeom>
                    <a:noFill/>
                    <a:ln>
                      <a:noFill/>
                    </a:ln>
                  </pic:spPr>
                </pic:pic>
              </a:graphicData>
            </a:graphic>
          </wp:anchor>
        </w:drawing>
      </w:r>
      <w:r w:rsidR="00C07187" w:rsidRPr="00C07187">
        <w:rPr>
          <w:rFonts w:ascii="Times New Roman" w:hAnsi="Times New Roman" w:cs="Times New Roman"/>
          <w:b/>
          <w:bCs/>
          <w:color w:val="222222"/>
          <w:spacing w:val="-15"/>
          <w:sz w:val="28"/>
          <w:szCs w:val="24"/>
        </w:rPr>
        <w:t>Squirrel Cage Rotor</w:t>
      </w:r>
    </w:p>
    <w:p w:rsidR="00C07187" w:rsidRDefault="00063E34" w:rsidP="00AC6363">
      <w:pPr>
        <w:pStyle w:val="NormalWeb"/>
        <w:spacing w:before="120" w:beforeAutospacing="0" w:after="360" w:afterAutospacing="0" w:line="276" w:lineRule="auto"/>
        <w:jc w:val="both"/>
        <w:rPr>
          <w:color w:val="000000"/>
        </w:rPr>
      </w:pPr>
      <w:r w:rsidRPr="00063E34">
        <w:rPr>
          <w:noProof/>
        </w:rPr>
        <w:pict>
          <v:shape id="Text Box 54" o:spid="_x0000_s1028" type="#_x0000_t202" style="position:absolute;left:0;text-align:left;margin-left:291.75pt;margin-top:124.1pt;width:122.8pt;height:.05pt;z-index:-251632640;visibility:visible;mso-width-relative:margin" wrapcoords="-132 0 -132 20800 21600 20800 21600 0 -132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" stroked="f">
            <v:textbox style="mso-fit-shape-to-text:t" inset="0,0,0,0">
              <w:txbxContent>
                <w:p w:rsidR="00D4779A" w:rsidRPr="00F901BD" w:rsidRDefault="00D4779A" w:rsidP="00F901BD">
                  <w:pPr>
                    <w:pStyle w:val="Caption"/>
                    <w:rPr>
                      <w:rFonts w:ascii="Times New Roman" w:hAnsi="Times New Roman" w:cs="Times New Roman"/>
                      <w:i w:val="0"/>
                      <w:noProof/>
                      <w:color w:val="auto"/>
                    </w:rPr>
                  </w:pPr>
                  <w:r w:rsidRPr="00F901BD">
                    <w:rPr>
                      <w:rFonts w:ascii="Times New Roman" w:hAnsi="Times New Roman" w:cs="Times New Roman"/>
                      <w:i w:val="0"/>
                      <w:color w:val="auto"/>
                    </w:rPr>
                    <w:t>Figure 3.</w:t>
                  </w:r>
                  <w:r w:rsidR="00063E34">
                    <w:rPr>
                      <w:rFonts w:ascii="Times New Roman" w:hAnsi="Times New Roman" w:cs="Times New Roman"/>
                      <w:i w:val="0"/>
                      <w:color w:val="auto"/>
                    </w:rPr>
                    <w:fldChar w:fldCharType="begin"/>
                  </w:r>
                  <w:r>
                    <w:rPr>
                      <w:rFonts w:ascii="Times New Roman" w:hAnsi="Times New Roman" w:cs="Times New Roman"/>
                      <w:i w:val="0"/>
                      <w:color w:val="auto"/>
                    </w:rPr>
                    <w:instrText xml:space="preserve"> STYLEREF 1 \s </w:instrText>
                  </w:r>
                  <w:r w:rsidR="00063E34">
                    <w:rPr>
                      <w:rFonts w:ascii="Times New Roman" w:hAnsi="Times New Roman" w:cs="Times New Roman"/>
                      <w:i w:val="0"/>
                      <w:color w:val="auto"/>
                    </w:rPr>
                    <w:fldChar w:fldCharType="separate"/>
                  </w:r>
                  <w:r w:rsidR="00AB79C9">
                    <w:rPr>
                      <w:rFonts w:ascii="Times New Roman" w:hAnsi="Times New Roman" w:cs="Times New Roman"/>
                      <w:i w:val="0"/>
                      <w:noProof/>
                      <w:color w:val="auto"/>
                    </w:rPr>
                    <w:t>0</w:t>
                  </w:r>
                  <w:r w:rsidR="00063E34">
                    <w:rPr>
                      <w:rFonts w:ascii="Times New Roman" w:hAnsi="Times New Roman" w:cs="Times New Roman"/>
                      <w:i w:val="0"/>
                      <w:color w:val="auto"/>
                    </w:rPr>
                    <w:fldChar w:fldCharType="end"/>
                  </w:r>
                  <w:r>
                    <w:rPr>
                      <w:rFonts w:ascii="Times New Roman" w:hAnsi="Times New Roman" w:cs="Times New Roman"/>
                      <w:i w:val="0"/>
                      <w:color w:val="auto"/>
                    </w:rPr>
                    <w:noBreakHyphen/>
                  </w:r>
                  <w:r w:rsidR="00063E34">
                    <w:rPr>
                      <w:rFonts w:ascii="Times New Roman" w:hAnsi="Times New Roman" w:cs="Times New Roman"/>
                      <w:i w:val="0"/>
                      <w:color w:val="auto"/>
                    </w:rPr>
                    <w:fldChar w:fldCharType="begin"/>
                  </w:r>
                  <w:r>
                    <w:rPr>
                      <w:rFonts w:ascii="Times New Roman" w:hAnsi="Times New Roman" w:cs="Times New Roman"/>
                      <w:i w:val="0"/>
                      <w:color w:val="auto"/>
                    </w:rPr>
                    <w:instrText xml:space="preserve"> SEQ Figure \* ARABIC \s 1 </w:instrText>
                  </w:r>
                  <w:r w:rsidR="00063E34">
                    <w:rPr>
                      <w:rFonts w:ascii="Times New Roman" w:hAnsi="Times New Roman" w:cs="Times New Roman"/>
                      <w:i w:val="0"/>
                      <w:color w:val="auto"/>
                    </w:rPr>
                    <w:fldChar w:fldCharType="separate"/>
                  </w:r>
                  <w:r w:rsidR="00AB79C9">
                    <w:rPr>
                      <w:rFonts w:ascii="Times New Roman" w:hAnsi="Times New Roman" w:cs="Times New Roman"/>
                      <w:i w:val="0"/>
                      <w:noProof/>
                      <w:color w:val="auto"/>
                    </w:rPr>
                    <w:t>3</w:t>
                  </w:r>
                  <w:r w:rsidR="00063E34">
                    <w:rPr>
                      <w:rFonts w:ascii="Times New Roman" w:hAnsi="Times New Roman" w:cs="Times New Roman"/>
                      <w:i w:val="0"/>
                      <w:color w:val="auto"/>
                    </w:rPr>
                    <w:fldChar w:fldCharType="end"/>
                  </w:r>
                  <w:r>
                    <w:rPr>
                      <w:rFonts w:ascii="Times New Roman" w:hAnsi="Times New Roman" w:cs="Times New Roman"/>
                      <w:i w:val="0"/>
                      <w:color w:val="auto"/>
                    </w:rPr>
                    <w:t xml:space="preserve"> Squirrel Cage R</w:t>
                  </w:r>
                  <w:r w:rsidRPr="00F901BD">
                    <w:rPr>
                      <w:rFonts w:ascii="Times New Roman" w:hAnsi="Times New Roman" w:cs="Times New Roman"/>
                      <w:i w:val="0"/>
                      <w:color w:val="auto"/>
                    </w:rPr>
                    <w:t>otor</w:t>
                  </w:r>
                </w:p>
              </w:txbxContent>
            </v:textbox>
            <w10:wrap type="tight"/>
          </v:shape>
        </w:pict>
      </w:r>
      <w:r w:rsidR="00C07187" w:rsidRPr="00C07187">
        <w:rPr>
          <w:color w:val="000000"/>
        </w:rPr>
        <w:t xml:space="preserve">A squirrel cage rotor consists of a laminated cylindrical core. The circular slots at the outer periphery are semi-closed. Each slot contains uninsulated bar conductor of aluminium or copper. At the end of the rotor the conductors the short-circuited by a heavy ring of copper or aluminium. The diagram </w:t>
      </w:r>
      <w:r w:rsidR="00F901BD">
        <w:rPr>
          <w:color w:val="000000"/>
        </w:rPr>
        <w:t>of the cage rotor is shown in figure 3.3</w:t>
      </w:r>
      <w:r w:rsidR="00C07187" w:rsidRPr="00C07187">
        <w:rPr>
          <w:color w:val="000000"/>
        </w:rPr>
        <w:t>.</w:t>
      </w:r>
    </w:p>
    <w:p w:rsidR="00C07187" w:rsidRDefault="00C07187" w:rsidP="00AC6363">
      <w:pPr>
        <w:pStyle w:val="NormalWeb"/>
        <w:spacing w:before="120" w:beforeAutospacing="0" w:after="360" w:afterAutospacing="0" w:line="276" w:lineRule="auto"/>
        <w:jc w:val="center"/>
        <w:rPr>
          <w:color w:val="000000"/>
        </w:rPr>
      </w:pPr>
    </w:p>
    <w:p w:rsidR="00C07187" w:rsidRPr="00C07187" w:rsidRDefault="00C07187" w:rsidP="00AC6363">
      <w:pPr>
        <w:pStyle w:val="NormalWeb"/>
        <w:spacing w:before="120" w:beforeAutospacing="0" w:after="360" w:afterAutospacing="0" w:line="276" w:lineRule="auto"/>
        <w:jc w:val="both"/>
        <w:rPr>
          <w:color w:val="000000"/>
        </w:rPr>
      </w:pPr>
      <w:r w:rsidRPr="00C07187">
        <w:rPr>
          <w:color w:val="000000"/>
        </w:rPr>
        <w:t>The rotor slots are usually not parallel to the shaft but are skewed. The skewing of the rotor conductors has the following advantages given below.</w:t>
      </w:r>
    </w:p>
    <w:p w:rsidR="00C07187" w:rsidRPr="00C07187" w:rsidRDefault="00C07187" w:rsidP="00AC6363">
      <w:pPr>
        <w:numPr>
          <w:ilvl w:val="0"/>
          <w:numId w:val="3"/>
        </w:numPr>
        <w:spacing w:before="100" w:beforeAutospacing="1" w:after="100" w:afterAutospacing="1" w:line="276" w:lineRule="auto"/>
        <w:ind w:left="300"/>
        <w:jc w:val="both"/>
        <w:rPr>
          <w:rFonts w:ascii="Times New Roman" w:hAnsi="Times New Roman" w:cs="Times New Roman"/>
          <w:color w:val="000000"/>
          <w:sz w:val="24"/>
          <w:szCs w:val="24"/>
        </w:rPr>
      </w:pPr>
      <w:r w:rsidRPr="00C07187">
        <w:rPr>
          <w:rFonts w:ascii="Times New Roman" w:hAnsi="Times New Roman" w:cs="Times New Roman"/>
          <w:color w:val="000000"/>
          <w:sz w:val="24"/>
          <w:szCs w:val="24"/>
        </w:rPr>
        <w:t>It reduces humming and provide smooth and noise free operation.</w:t>
      </w:r>
    </w:p>
    <w:p w:rsidR="00C07187" w:rsidRPr="00C07187" w:rsidRDefault="00C07187" w:rsidP="00AC6363">
      <w:pPr>
        <w:numPr>
          <w:ilvl w:val="0"/>
          <w:numId w:val="3"/>
        </w:numPr>
        <w:spacing w:before="100" w:beforeAutospacing="1" w:after="100" w:afterAutospacing="1" w:line="276" w:lineRule="auto"/>
        <w:ind w:left="300"/>
        <w:jc w:val="both"/>
        <w:rPr>
          <w:rFonts w:ascii="Times New Roman" w:hAnsi="Times New Roman" w:cs="Times New Roman"/>
          <w:color w:val="000000"/>
          <w:sz w:val="24"/>
          <w:szCs w:val="24"/>
        </w:rPr>
      </w:pPr>
      <w:r w:rsidRPr="00C07187">
        <w:rPr>
          <w:rFonts w:ascii="Times New Roman" w:hAnsi="Times New Roman" w:cs="Times New Roman"/>
          <w:color w:val="000000"/>
          <w:sz w:val="24"/>
          <w:szCs w:val="24"/>
        </w:rPr>
        <w:t>It results in a uniform torque curve for different positions of the rotor.</w:t>
      </w:r>
    </w:p>
    <w:p w:rsidR="00C07187" w:rsidRPr="00C07187" w:rsidRDefault="00C07187" w:rsidP="00AC6363">
      <w:pPr>
        <w:numPr>
          <w:ilvl w:val="0"/>
          <w:numId w:val="3"/>
        </w:numPr>
        <w:spacing w:before="100" w:beforeAutospacing="1" w:after="100" w:afterAutospacing="1" w:line="276" w:lineRule="auto"/>
        <w:ind w:left="300"/>
        <w:jc w:val="both"/>
        <w:rPr>
          <w:rFonts w:ascii="Times New Roman" w:hAnsi="Times New Roman" w:cs="Times New Roman"/>
          <w:color w:val="000000"/>
          <w:sz w:val="24"/>
          <w:szCs w:val="24"/>
        </w:rPr>
      </w:pPr>
      <w:r w:rsidRPr="00C07187">
        <w:rPr>
          <w:rFonts w:ascii="Times New Roman" w:hAnsi="Times New Roman" w:cs="Times New Roman"/>
          <w:color w:val="000000"/>
          <w:sz w:val="24"/>
          <w:szCs w:val="24"/>
        </w:rPr>
        <w:t>The locking tendency of the rotor is reduced. As the teeth of the rotor and the stator attract each other and lock.</w:t>
      </w:r>
    </w:p>
    <w:p w:rsidR="00C07187" w:rsidRPr="00C07187" w:rsidRDefault="00C07187" w:rsidP="00AC6363">
      <w:pPr>
        <w:numPr>
          <w:ilvl w:val="0"/>
          <w:numId w:val="3"/>
        </w:numPr>
        <w:spacing w:before="100" w:beforeAutospacing="1" w:after="100" w:afterAutospacing="1" w:line="276" w:lineRule="auto"/>
        <w:ind w:left="300"/>
        <w:jc w:val="both"/>
        <w:rPr>
          <w:rFonts w:ascii="Times New Roman" w:hAnsi="Times New Roman" w:cs="Times New Roman"/>
          <w:color w:val="000000"/>
          <w:sz w:val="24"/>
          <w:szCs w:val="24"/>
        </w:rPr>
      </w:pPr>
      <w:r w:rsidRPr="00C07187">
        <w:rPr>
          <w:rFonts w:ascii="Times New Roman" w:hAnsi="Times New Roman" w:cs="Times New Roman"/>
          <w:color w:val="000000"/>
          <w:sz w:val="24"/>
          <w:szCs w:val="24"/>
        </w:rPr>
        <w:t>It increases the rotor resistance due to the increased length of the rotor bar conductors.</w:t>
      </w:r>
    </w:p>
    <w:p w:rsidR="00C07187" w:rsidRPr="00C07187" w:rsidRDefault="00C07187" w:rsidP="00AC6363">
      <w:pPr>
        <w:pStyle w:val="Heading3"/>
        <w:spacing w:before="0" w:line="276" w:lineRule="auto"/>
        <w:jc w:val="both"/>
        <w:rPr>
          <w:rFonts w:ascii="Times New Roman" w:hAnsi="Times New Roman" w:cs="Times New Roman"/>
          <w:color w:val="222222"/>
          <w:spacing w:val="-15"/>
        </w:rPr>
      </w:pPr>
      <w:r w:rsidRPr="00C07187">
        <w:rPr>
          <w:rFonts w:ascii="Times New Roman" w:hAnsi="Times New Roman" w:cs="Times New Roman"/>
          <w:b/>
          <w:bCs/>
          <w:color w:val="222222"/>
          <w:spacing w:val="-15"/>
        </w:rPr>
        <w:lastRenderedPageBreak/>
        <w:t>Advantages of Squirrel Cage Rotor</w:t>
      </w:r>
    </w:p>
    <w:p w:rsidR="00C07187" w:rsidRPr="00C07187" w:rsidRDefault="00C07187" w:rsidP="00AC6363">
      <w:pPr>
        <w:pStyle w:val="NormalWeb"/>
        <w:spacing w:before="120" w:beforeAutospacing="0" w:after="360" w:afterAutospacing="0" w:line="276" w:lineRule="auto"/>
        <w:jc w:val="both"/>
        <w:rPr>
          <w:color w:val="000000"/>
        </w:rPr>
      </w:pPr>
      <w:r w:rsidRPr="00C07187">
        <w:rPr>
          <w:color w:val="000000"/>
        </w:rPr>
        <w:t>The following advantages of the cage rotor are given below.</w:t>
      </w:r>
    </w:p>
    <w:p w:rsidR="00C07187" w:rsidRPr="00C07187" w:rsidRDefault="00C07187" w:rsidP="00AC6363">
      <w:pPr>
        <w:numPr>
          <w:ilvl w:val="0"/>
          <w:numId w:val="4"/>
        </w:numPr>
        <w:spacing w:before="100" w:beforeAutospacing="1" w:after="100" w:afterAutospacing="1" w:line="276" w:lineRule="auto"/>
        <w:ind w:left="300"/>
        <w:jc w:val="both"/>
        <w:rPr>
          <w:rFonts w:ascii="Times New Roman" w:hAnsi="Times New Roman" w:cs="Times New Roman"/>
          <w:color w:val="000000"/>
          <w:sz w:val="24"/>
          <w:szCs w:val="24"/>
        </w:rPr>
      </w:pPr>
      <w:r w:rsidRPr="00C07187">
        <w:rPr>
          <w:rFonts w:ascii="Times New Roman" w:hAnsi="Times New Roman" w:cs="Times New Roman"/>
          <w:color w:val="000000"/>
          <w:sz w:val="24"/>
          <w:szCs w:val="24"/>
        </w:rPr>
        <w:t>The cage rotor is cheaper, and the construction is robust.</w:t>
      </w:r>
    </w:p>
    <w:p w:rsidR="00C07187" w:rsidRPr="00C07187" w:rsidRDefault="00C07187" w:rsidP="00AC6363">
      <w:pPr>
        <w:numPr>
          <w:ilvl w:val="0"/>
          <w:numId w:val="4"/>
        </w:numPr>
        <w:spacing w:before="100" w:beforeAutospacing="1" w:after="100" w:afterAutospacing="1" w:line="276" w:lineRule="auto"/>
        <w:ind w:left="300"/>
        <w:jc w:val="both"/>
        <w:rPr>
          <w:rFonts w:ascii="Times New Roman" w:hAnsi="Times New Roman" w:cs="Times New Roman"/>
          <w:color w:val="000000"/>
          <w:sz w:val="24"/>
          <w:szCs w:val="24"/>
        </w:rPr>
      </w:pPr>
      <w:r w:rsidRPr="00C07187">
        <w:rPr>
          <w:rFonts w:ascii="Times New Roman" w:hAnsi="Times New Roman" w:cs="Times New Roman"/>
          <w:color w:val="000000"/>
          <w:sz w:val="24"/>
          <w:szCs w:val="24"/>
        </w:rPr>
        <w:t>The absence of the brushes reduces the risk of sparking.</w:t>
      </w:r>
    </w:p>
    <w:p w:rsidR="00C07187" w:rsidRPr="00C07187" w:rsidRDefault="00C07187" w:rsidP="00AC6363">
      <w:pPr>
        <w:numPr>
          <w:ilvl w:val="0"/>
          <w:numId w:val="4"/>
        </w:numPr>
        <w:spacing w:before="100" w:beforeAutospacing="1" w:after="100" w:afterAutospacing="1" w:line="276" w:lineRule="auto"/>
        <w:ind w:left="300"/>
        <w:jc w:val="both"/>
        <w:rPr>
          <w:rFonts w:ascii="Times New Roman" w:hAnsi="Times New Roman" w:cs="Times New Roman"/>
          <w:color w:val="000000"/>
          <w:sz w:val="24"/>
          <w:szCs w:val="24"/>
        </w:rPr>
      </w:pPr>
      <w:r w:rsidRPr="00C07187">
        <w:rPr>
          <w:rFonts w:ascii="Times New Roman" w:hAnsi="Times New Roman" w:cs="Times New Roman"/>
          <w:color w:val="000000"/>
          <w:sz w:val="24"/>
          <w:szCs w:val="24"/>
        </w:rPr>
        <w:t>Its Maintenance is less.</w:t>
      </w:r>
    </w:p>
    <w:p w:rsidR="00CD7F2D" w:rsidRDefault="00C07187" w:rsidP="00D4779A">
      <w:pPr>
        <w:numPr>
          <w:ilvl w:val="0"/>
          <w:numId w:val="4"/>
        </w:numPr>
        <w:spacing w:before="100" w:beforeAutospacing="1" w:after="100" w:afterAutospacing="1" w:line="276" w:lineRule="auto"/>
        <w:ind w:left="300"/>
        <w:jc w:val="both"/>
        <w:rPr>
          <w:rFonts w:ascii="Times New Roman" w:hAnsi="Times New Roman" w:cs="Times New Roman"/>
          <w:color w:val="000000"/>
          <w:sz w:val="24"/>
          <w:szCs w:val="24"/>
        </w:rPr>
      </w:pPr>
      <w:r w:rsidRPr="00CD7F2D">
        <w:rPr>
          <w:rFonts w:ascii="Times New Roman" w:hAnsi="Times New Roman" w:cs="Times New Roman"/>
          <w:color w:val="000000"/>
          <w:sz w:val="24"/>
          <w:szCs w:val="24"/>
        </w:rPr>
        <w:t>The power factor is higher</w:t>
      </w:r>
    </w:p>
    <w:p w:rsidR="00C07187" w:rsidRPr="00CD7F2D" w:rsidRDefault="00C07187" w:rsidP="00D4779A">
      <w:pPr>
        <w:numPr>
          <w:ilvl w:val="0"/>
          <w:numId w:val="4"/>
        </w:numPr>
        <w:spacing w:before="100" w:beforeAutospacing="1" w:after="100" w:afterAutospacing="1" w:line="276" w:lineRule="auto"/>
        <w:ind w:left="300"/>
        <w:jc w:val="both"/>
        <w:rPr>
          <w:rFonts w:ascii="Times New Roman" w:hAnsi="Times New Roman" w:cs="Times New Roman"/>
          <w:color w:val="000000"/>
          <w:sz w:val="24"/>
          <w:szCs w:val="24"/>
        </w:rPr>
      </w:pPr>
      <w:r w:rsidRPr="00CD7F2D">
        <w:rPr>
          <w:rFonts w:ascii="Times New Roman" w:hAnsi="Times New Roman" w:cs="Times New Roman"/>
          <w:color w:val="000000"/>
          <w:sz w:val="24"/>
          <w:szCs w:val="24"/>
        </w:rPr>
        <w:t>The efficiency of the cage rotor is higher.</w:t>
      </w:r>
    </w:p>
    <w:p w:rsidR="00C07187" w:rsidRPr="00C07187" w:rsidRDefault="00063E34" w:rsidP="00AC6363">
      <w:pPr>
        <w:pStyle w:val="Heading2"/>
        <w:numPr>
          <w:ilvl w:val="0"/>
          <w:numId w:val="2"/>
        </w:numPr>
        <w:spacing w:before="0" w:line="276" w:lineRule="auto"/>
        <w:jc w:val="both"/>
        <w:rPr>
          <w:rFonts w:ascii="Times New Roman" w:hAnsi="Times New Roman" w:cs="Times New Roman"/>
          <w:color w:val="222222"/>
          <w:spacing w:val="-15"/>
          <w:sz w:val="28"/>
          <w:szCs w:val="24"/>
        </w:rPr>
      </w:pPr>
      <w:r w:rsidRPr="00063E34">
        <w:rPr>
          <w:noProof/>
          <w:lang w:eastAsia="en-IN"/>
        </w:rPr>
        <w:pict>
          <v:shape id="Text Box 55" o:spid="_x0000_s1029" type="#_x0000_t202" style="position:absolute;left:0;text-align:left;margin-left:246pt;margin-top:166pt;width:233.25pt;height:.05pt;z-index:-251630592;visibility:visible" wrapcoords="-69 0 -69 20800 21600 20800 21600 0 -6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" stroked="f">
            <v:textbox style="mso-fit-shape-to-text:t" inset="0,0,0,0">
              <w:txbxContent>
                <w:p w:rsidR="00D4779A" w:rsidRPr="00F901BD" w:rsidRDefault="00D4779A" w:rsidP="00F901BD">
                  <w:pPr>
                    <w:pStyle w:val="Caption"/>
                    <w:rPr>
                      <w:rFonts w:ascii="Times New Roman" w:hAnsi="Times New Roman" w:cs="Times New Roman"/>
                      <w:i w:val="0"/>
                      <w:noProof/>
                      <w:color w:val="auto"/>
                    </w:rPr>
                  </w:pPr>
                  <w:r w:rsidRPr="00F901BD">
                    <w:rPr>
                      <w:rFonts w:ascii="Times New Roman" w:hAnsi="Times New Roman" w:cs="Times New Roman"/>
                      <w:i w:val="0"/>
                      <w:color w:val="auto"/>
                    </w:rPr>
                    <w:t xml:space="preserve">Figure </w:t>
                  </w:r>
                  <w:r>
                    <w:rPr>
                      <w:rFonts w:ascii="Times New Roman" w:hAnsi="Times New Roman" w:cs="Times New Roman"/>
                      <w:i w:val="0"/>
                      <w:color w:val="auto"/>
                    </w:rPr>
                    <w:t>3.</w:t>
                  </w:r>
                  <w:r w:rsidR="00063E34">
                    <w:rPr>
                      <w:rFonts w:ascii="Times New Roman" w:hAnsi="Times New Roman" w:cs="Times New Roman"/>
                      <w:i w:val="0"/>
                      <w:color w:val="auto"/>
                    </w:rPr>
                    <w:fldChar w:fldCharType="begin"/>
                  </w:r>
                  <w:r>
                    <w:rPr>
                      <w:rFonts w:ascii="Times New Roman" w:hAnsi="Times New Roman" w:cs="Times New Roman"/>
                      <w:i w:val="0"/>
                      <w:color w:val="auto"/>
                    </w:rPr>
                    <w:instrText xml:space="preserve"> STYLEREF 1 \s </w:instrText>
                  </w:r>
                  <w:r w:rsidR="00063E34">
                    <w:rPr>
                      <w:rFonts w:ascii="Times New Roman" w:hAnsi="Times New Roman" w:cs="Times New Roman"/>
                      <w:i w:val="0"/>
                      <w:color w:val="auto"/>
                    </w:rPr>
                    <w:fldChar w:fldCharType="separate"/>
                  </w:r>
                  <w:r w:rsidR="00AB79C9">
                    <w:rPr>
                      <w:rFonts w:ascii="Times New Roman" w:hAnsi="Times New Roman" w:cs="Times New Roman"/>
                      <w:i w:val="0"/>
                      <w:noProof/>
                      <w:color w:val="auto"/>
                    </w:rPr>
                    <w:t>0</w:t>
                  </w:r>
                  <w:r w:rsidR="00063E34">
                    <w:rPr>
                      <w:rFonts w:ascii="Times New Roman" w:hAnsi="Times New Roman" w:cs="Times New Roman"/>
                      <w:i w:val="0"/>
                      <w:color w:val="auto"/>
                    </w:rPr>
                    <w:fldChar w:fldCharType="end"/>
                  </w:r>
                  <w:r>
                    <w:rPr>
                      <w:rFonts w:ascii="Times New Roman" w:hAnsi="Times New Roman" w:cs="Times New Roman"/>
                      <w:i w:val="0"/>
                      <w:color w:val="auto"/>
                    </w:rPr>
                    <w:noBreakHyphen/>
                  </w:r>
                  <w:r w:rsidR="00063E34">
                    <w:rPr>
                      <w:rFonts w:ascii="Times New Roman" w:hAnsi="Times New Roman" w:cs="Times New Roman"/>
                      <w:i w:val="0"/>
                      <w:color w:val="auto"/>
                    </w:rPr>
                    <w:fldChar w:fldCharType="begin"/>
                  </w:r>
                  <w:r>
                    <w:rPr>
                      <w:rFonts w:ascii="Times New Roman" w:hAnsi="Times New Roman" w:cs="Times New Roman"/>
                      <w:i w:val="0"/>
                      <w:color w:val="auto"/>
                    </w:rPr>
                    <w:instrText xml:space="preserve"> SEQ Figure \* ARABIC \s 1 </w:instrText>
                  </w:r>
                  <w:r w:rsidR="00063E34">
                    <w:rPr>
                      <w:rFonts w:ascii="Times New Roman" w:hAnsi="Times New Roman" w:cs="Times New Roman"/>
                      <w:i w:val="0"/>
                      <w:color w:val="auto"/>
                    </w:rPr>
                    <w:fldChar w:fldCharType="separate"/>
                  </w:r>
                  <w:r w:rsidR="00AB79C9">
                    <w:rPr>
                      <w:rFonts w:ascii="Times New Roman" w:hAnsi="Times New Roman" w:cs="Times New Roman"/>
                      <w:i w:val="0"/>
                      <w:noProof/>
                      <w:color w:val="auto"/>
                    </w:rPr>
                    <w:t>4</w:t>
                  </w:r>
                  <w:r w:rsidR="00063E34">
                    <w:rPr>
                      <w:rFonts w:ascii="Times New Roman" w:hAnsi="Times New Roman" w:cs="Times New Roman"/>
                      <w:i w:val="0"/>
                      <w:color w:val="auto"/>
                    </w:rPr>
                    <w:fldChar w:fldCharType="end"/>
                  </w:r>
                  <w:r>
                    <w:rPr>
                      <w:rFonts w:ascii="Times New Roman" w:hAnsi="Times New Roman" w:cs="Times New Roman"/>
                      <w:i w:val="0"/>
                      <w:color w:val="auto"/>
                    </w:rPr>
                    <w:t xml:space="preserve"> Phase wound (or) Slip Ring Rotor</w:t>
                  </w:r>
                </w:p>
              </w:txbxContent>
            </v:textbox>
            <w10:wrap type="tight"/>
          </v:shape>
        </w:pict>
      </w:r>
      <w:r w:rsidR="00F056D5" w:rsidRPr="00C07187">
        <w:rPr>
          <w:noProof/>
          <w:color w:val="222222"/>
          <w:lang w:val="en-US"/>
        </w:rPr>
        <w:drawing>
          <wp:anchor distT="0" distB="0" distL="114300" distR="114300" simplePos="0" relativeHeight="251661312" behindDoc="1" locked="0" layoutInCell="1" allowOverlap="1">
            <wp:simplePos x="0" y="0"/>
            <wp:positionH relativeFrom="column">
              <wp:posOffset>3124200</wp:posOffset>
            </wp:positionH>
            <wp:positionV relativeFrom="paragraph">
              <wp:posOffset>33020</wp:posOffset>
            </wp:positionV>
            <wp:extent cx="2962275" cy="2018030"/>
            <wp:effectExtent l="0" t="0" r="9525" b="1270"/>
            <wp:wrapTight wrapText="bothSides">
              <wp:wrapPolygon edited="0">
                <wp:start x="0" y="0"/>
                <wp:lineTo x="0" y="21410"/>
                <wp:lineTo x="21531" y="21410"/>
                <wp:lineTo x="21531" y="0"/>
                <wp:lineTo x="0" y="0"/>
              </wp:wrapPolygon>
            </wp:wrapTight>
            <wp:docPr id="4" name="Picture 4" descr="construction of an induction motor fig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truction of an induction motor fig 4">
                      <a:hlinkClick r:id="rId12"/>
                    </pic:cNvPr>
                    <pic:cNvPicPr>
                      <a:picLocks noChangeAspect="1" noChangeArrowheads="1"/>
                    </pic:cNvPicPr>
                  </pic:nvPicPr>
                  <pic:blipFill>
                    <a:blip r:embed="rId13">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62275" cy="2018030"/>
                    </a:xfrm>
                    <a:prstGeom prst="rect">
                      <a:avLst/>
                    </a:prstGeom>
                    <a:noFill/>
                    <a:ln>
                      <a:noFill/>
                    </a:ln>
                  </pic:spPr>
                </pic:pic>
              </a:graphicData>
            </a:graphic>
          </wp:anchor>
        </w:drawing>
      </w:r>
      <w:r w:rsidR="00C07187" w:rsidRPr="00C07187">
        <w:rPr>
          <w:rFonts w:ascii="Times New Roman" w:hAnsi="Times New Roman" w:cs="Times New Roman"/>
          <w:b/>
          <w:bCs/>
          <w:color w:val="222222"/>
          <w:spacing w:val="-15"/>
          <w:sz w:val="28"/>
          <w:szCs w:val="24"/>
        </w:rPr>
        <w:t>Phase Wound Rotor (or) Slip Ring Rotor</w:t>
      </w:r>
    </w:p>
    <w:p w:rsidR="00C07187" w:rsidRPr="00C07187" w:rsidRDefault="00C07187" w:rsidP="00AC6363">
      <w:pPr>
        <w:pStyle w:val="NormalWeb"/>
        <w:spacing w:before="120" w:beforeAutospacing="0" w:after="360" w:afterAutospacing="0" w:line="276" w:lineRule="auto"/>
        <w:jc w:val="both"/>
        <w:rPr>
          <w:color w:val="000000"/>
        </w:rPr>
      </w:pPr>
      <w:r w:rsidRPr="00C07187">
        <w:rPr>
          <w:color w:val="000000"/>
        </w:rPr>
        <w:t>The Phase wound rotor is also called as Slip Ring Rotor. It consists of a cylindrical core which is laminated. The outer periphery of the rotor has a semi-closed slot which carries a 3 phase insulated windings</w:t>
      </w:r>
      <w:r w:rsidR="00F901BD">
        <w:rPr>
          <w:color w:val="000000"/>
        </w:rPr>
        <w:t xml:space="preserve"> as shown in figure 3.4</w:t>
      </w:r>
      <w:r w:rsidRPr="00C07187">
        <w:rPr>
          <w:color w:val="000000"/>
        </w:rPr>
        <w:t>. The rotor windings are connected in star.</w:t>
      </w:r>
    </w:p>
    <w:p w:rsidR="00F056D5" w:rsidRDefault="00BC37AB" w:rsidP="00F056D5">
      <w:pPr>
        <w:pStyle w:val="NormalWeb"/>
        <w:spacing w:before="120" w:beforeAutospacing="0" w:after="360" w:afterAutospacing="0" w:line="276" w:lineRule="auto"/>
        <w:jc w:val="center"/>
        <w:rPr>
          <w:color w:val="000000"/>
        </w:rPr>
      </w:pPr>
      <w:r>
        <w:rPr>
          <w:noProof/>
          <w:lang w:val="en-US" w:eastAsia="en-US"/>
        </w:rPr>
        <w:drawing>
          <wp:anchor distT="0" distB="0" distL="114300" distR="114300" simplePos="0" relativeHeight="251662336" behindDoc="1" locked="0" layoutInCell="1" allowOverlap="1">
            <wp:simplePos x="0" y="0"/>
            <wp:positionH relativeFrom="column">
              <wp:posOffset>-161925</wp:posOffset>
            </wp:positionH>
            <wp:positionV relativeFrom="paragraph">
              <wp:posOffset>194310</wp:posOffset>
            </wp:positionV>
            <wp:extent cx="3209925" cy="2378075"/>
            <wp:effectExtent l="0" t="0" r="9525" b="3175"/>
            <wp:wrapTight wrapText="bothSides">
              <wp:wrapPolygon edited="0">
                <wp:start x="0" y="0"/>
                <wp:lineTo x="0" y="21456"/>
                <wp:lineTo x="21536" y="21456"/>
                <wp:lineTo x="21536" y="0"/>
                <wp:lineTo x="0" y="0"/>
              </wp:wrapPolygon>
            </wp:wrapTight>
            <wp:docPr id="5" name="Picture 5" descr="slip ring three phase induction mo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lip ring three phase induction motor"/>
                    <pic:cNvPicPr>
                      <a:picLocks noChangeAspect="1" noChangeArrowheads="1"/>
                    </pic:cNvPicPr>
                  </pic:nvPicPr>
                  <pic:blipFill rotWithShape="1">
                    <a:blip r:embed="rId14">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7220"/>
                    <a:stretch/>
                  </pic:blipFill>
                  <pic:spPr bwMode="auto">
                    <a:xfrm>
                      <a:off x="0" y="0"/>
                      <a:ext cx="3209925" cy="2378075"/>
                    </a:xfrm>
                    <a:prstGeom prst="rect">
                      <a:avLst/>
                    </a:prstGeom>
                    <a:noFill/>
                    <a:ln>
                      <a:noFill/>
                    </a:ln>
                    <a:extLst>
                      <a:ext uri="{53640926-AAD7-44D8-BBD7-CCE9431645EC}">
                        <a14:shadowObscure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2444E1" w:rsidRDefault="002444E1" w:rsidP="002444E1">
      <w:pPr>
        <w:pStyle w:val="NormalWeb"/>
        <w:spacing w:before="0" w:beforeAutospacing="0" w:after="0" w:afterAutospacing="0" w:line="276" w:lineRule="auto"/>
        <w:jc w:val="both"/>
        <w:rPr>
          <w:color w:val="000000"/>
        </w:rPr>
      </w:pPr>
      <w:r w:rsidRPr="00063E34">
        <w:rPr>
          <w:rFonts w:asciiTheme="minorHAnsi" w:hAnsiTheme="minorHAnsi" w:cstheme="minorBidi"/>
          <w:noProof/>
          <w:sz w:val="22"/>
          <w:szCs w:val="22"/>
        </w:rPr>
        <w:pict>
          <v:shape id="Text Box 56" o:spid="_x0000_s1030" type="#_x0000_t202" style="position:absolute;left:0;text-align:left;margin-left:-255.55pt;margin-top:140.7pt;width:196.3pt;height:22.65pt;z-index:-251628544;visibility:visible" wrapcoords="-64 0 -64 20800 21600 20800 21600 0 -64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" stroked="f">
            <v:textbox style="mso-next-textbox:#Text Box 56;mso-fit-shape-to-text:t" inset="0,0,0,0">
              <w:txbxContent>
                <w:p w:rsidR="00D4779A" w:rsidRPr="002444E1" w:rsidRDefault="00D4779A" w:rsidP="00BC37AB">
                  <w:pPr>
                    <w:pStyle w:val="Caption"/>
                    <w:jc w:val="center"/>
                    <w:rPr>
                      <w:rFonts w:ascii="Times New Roman" w:eastAsia="Times New Roman" w:hAnsi="Times New Roman" w:cs="Times New Roman"/>
                      <w:i w:val="0"/>
                      <w:noProof/>
                      <w:color w:val="auto"/>
                      <w:sz w:val="32"/>
                      <w:szCs w:val="24"/>
                    </w:rPr>
                  </w:pPr>
                  <w:proofErr w:type="gramStart"/>
                  <w:r w:rsidRPr="002444E1">
                    <w:rPr>
                      <w:rFonts w:ascii="Times New Roman" w:hAnsi="Times New Roman" w:cs="Times New Roman"/>
                      <w:i w:val="0"/>
                      <w:color w:val="auto"/>
                      <w:sz w:val="22"/>
                    </w:rPr>
                    <w:t>Figure 3.</w:t>
                  </w:r>
                  <w:proofErr w:type="gramEnd"/>
                  <w:r w:rsidR="00063E34" w:rsidRPr="002444E1">
                    <w:rPr>
                      <w:rFonts w:ascii="Times New Roman" w:hAnsi="Times New Roman" w:cs="Times New Roman"/>
                      <w:i w:val="0"/>
                      <w:color w:val="auto"/>
                      <w:sz w:val="22"/>
                    </w:rPr>
                    <w:fldChar w:fldCharType="begin"/>
                  </w:r>
                  <w:r w:rsidRPr="002444E1">
                    <w:rPr>
                      <w:rFonts w:ascii="Times New Roman" w:hAnsi="Times New Roman" w:cs="Times New Roman"/>
                      <w:i w:val="0"/>
                      <w:color w:val="auto"/>
                      <w:sz w:val="22"/>
                    </w:rPr>
                    <w:instrText xml:space="preserve"> STYLEREF 1 \s </w:instrText>
                  </w:r>
                  <w:r w:rsidR="00063E34" w:rsidRPr="002444E1">
                    <w:rPr>
                      <w:rFonts w:ascii="Times New Roman" w:hAnsi="Times New Roman" w:cs="Times New Roman"/>
                      <w:i w:val="0"/>
                      <w:color w:val="auto"/>
                      <w:sz w:val="22"/>
                    </w:rPr>
                    <w:fldChar w:fldCharType="separate"/>
                  </w:r>
                  <w:r w:rsidR="00AB79C9">
                    <w:rPr>
                      <w:rFonts w:ascii="Times New Roman" w:hAnsi="Times New Roman" w:cs="Times New Roman"/>
                      <w:i w:val="0"/>
                      <w:noProof/>
                      <w:color w:val="auto"/>
                      <w:sz w:val="22"/>
                    </w:rPr>
                    <w:t>0</w:t>
                  </w:r>
                  <w:r w:rsidR="00063E34" w:rsidRPr="002444E1">
                    <w:rPr>
                      <w:rFonts w:ascii="Times New Roman" w:hAnsi="Times New Roman" w:cs="Times New Roman"/>
                      <w:i w:val="0"/>
                      <w:color w:val="auto"/>
                      <w:sz w:val="22"/>
                    </w:rPr>
                    <w:fldChar w:fldCharType="end"/>
                  </w:r>
                  <w:r w:rsidRPr="002444E1">
                    <w:rPr>
                      <w:rFonts w:ascii="Times New Roman" w:hAnsi="Times New Roman" w:cs="Times New Roman"/>
                      <w:i w:val="0"/>
                      <w:color w:val="auto"/>
                      <w:sz w:val="22"/>
                    </w:rPr>
                    <w:noBreakHyphen/>
                  </w:r>
                  <w:r w:rsidR="00063E34" w:rsidRPr="002444E1">
                    <w:rPr>
                      <w:rFonts w:ascii="Times New Roman" w:hAnsi="Times New Roman" w:cs="Times New Roman"/>
                      <w:i w:val="0"/>
                      <w:color w:val="auto"/>
                      <w:sz w:val="22"/>
                    </w:rPr>
                    <w:fldChar w:fldCharType="begin"/>
                  </w:r>
                  <w:r w:rsidRPr="002444E1">
                    <w:rPr>
                      <w:rFonts w:ascii="Times New Roman" w:hAnsi="Times New Roman" w:cs="Times New Roman"/>
                      <w:i w:val="0"/>
                      <w:color w:val="auto"/>
                      <w:sz w:val="22"/>
                    </w:rPr>
                    <w:instrText xml:space="preserve"> SEQ Figure \* ARABIC \s 1 </w:instrText>
                  </w:r>
                  <w:r w:rsidR="00063E34" w:rsidRPr="002444E1">
                    <w:rPr>
                      <w:rFonts w:ascii="Times New Roman" w:hAnsi="Times New Roman" w:cs="Times New Roman"/>
                      <w:i w:val="0"/>
                      <w:color w:val="auto"/>
                      <w:sz w:val="22"/>
                    </w:rPr>
                    <w:fldChar w:fldCharType="separate"/>
                  </w:r>
                  <w:r w:rsidR="00AB79C9">
                    <w:rPr>
                      <w:rFonts w:ascii="Times New Roman" w:hAnsi="Times New Roman" w:cs="Times New Roman"/>
                      <w:i w:val="0"/>
                      <w:noProof/>
                      <w:color w:val="auto"/>
                      <w:sz w:val="22"/>
                    </w:rPr>
                    <w:t>5</w:t>
                  </w:r>
                  <w:r w:rsidR="00063E34" w:rsidRPr="002444E1">
                    <w:rPr>
                      <w:rFonts w:ascii="Times New Roman" w:hAnsi="Times New Roman" w:cs="Times New Roman"/>
                      <w:i w:val="0"/>
                      <w:color w:val="auto"/>
                      <w:sz w:val="22"/>
                    </w:rPr>
                    <w:fldChar w:fldCharType="end"/>
                  </w:r>
                  <w:r w:rsidRPr="002444E1">
                    <w:rPr>
                      <w:rFonts w:ascii="Times New Roman" w:hAnsi="Times New Roman" w:cs="Times New Roman"/>
                      <w:i w:val="0"/>
                      <w:color w:val="auto"/>
                      <w:sz w:val="22"/>
                    </w:rPr>
                    <w:t xml:space="preserve"> Slip Ring Induction Motor</w:t>
                  </w:r>
                </w:p>
              </w:txbxContent>
            </v:textbox>
            <w10:wrap type="tight"/>
          </v:shape>
        </w:pict>
      </w:r>
      <w:r w:rsidR="00C07187" w:rsidRPr="00C07187">
        <w:rPr>
          <w:color w:val="000000"/>
        </w:rPr>
        <w:t>The slip rings are mounted on the shaft with brushes resting on them. The brushes are connected to the variable resistor. The function of the slip rings and the brushes is to provide a means of connecting external resistors in the rotor circuit</w:t>
      </w:r>
      <w:r w:rsidR="00F901BD">
        <w:rPr>
          <w:color w:val="000000"/>
        </w:rPr>
        <w:t xml:space="preserve"> as shown in figure 3.5</w:t>
      </w:r>
      <w:r w:rsidR="00C07187" w:rsidRPr="00C07187">
        <w:rPr>
          <w:color w:val="000000"/>
        </w:rPr>
        <w:t>. The resistor enables the variation of each rotor phase resistance to serve the following purposes</w:t>
      </w:r>
    </w:p>
    <w:p w:rsidR="00C07187" w:rsidRPr="00C07187" w:rsidRDefault="002444E1" w:rsidP="002444E1">
      <w:pPr>
        <w:pStyle w:val="NormalWeb"/>
        <w:spacing w:before="0" w:beforeAutospacing="0" w:after="360" w:afterAutospacing="0" w:line="276" w:lineRule="auto"/>
        <w:rPr>
          <w:color w:val="000000"/>
        </w:rPr>
      </w:pPr>
      <w:r>
        <w:rPr>
          <w:color w:val="000000"/>
        </w:rPr>
        <w:t xml:space="preserve">                 </w:t>
      </w:r>
      <w:proofErr w:type="gramStart"/>
      <w:r w:rsidR="00C07187" w:rsidRPr="00C07187">
        <w:rPr>
          <w:color w:val="000000"/>
        </w:rPr>
        <w:t>given</w:t>
      </w:r>
      <w:proofErr w:type="gramEnd"/>
      <w:r w:rsidR="00C07187" w:rsidRPr="00C07187">
        <w:rPr>
          <w:color w:val="000000"/>
        </w:rPr>
        <w:t xml:space="preserve"> below.</w:t>
      </w:r>
    </w:p>
    <w:p w:rsidR="00C07187" w:rsidRPr="00C07187" w:rsidRDefault="00C07187" w:rsidP="002444E1">
      <w:pPr>
        <w:numPr>
          <w:ilvl w:val="0"/>
          <w:numId w:val="5"/>
        </w:numPr>
        <w:spacing w:after="0" w:line="276" w:lineRule="auto"/>
        <w:ind w:left="300"/>
        <w:jc w:val="both"/>
        <w:rPr>
          <w:rFonts w:ascii="Times New Roman" w:hAnsi="Times New Roman" w:cs="Times New Roman"/>
          <w:color w:val="000000"/>
          <w:sz w:val="24"/>
          <w:szCs w:val="24"/>
        </w:rPr>
      </w:pPr>
      <w:r w:rsidRPr="00C07187">
        <w:rPr>
          <w:rFonts w:ascii="Times New Roman" w:hAnsi="Times New Roman" w:cs="Times New Roman"/>
          <w:color w:val="000000"/>
          <w:sz w:val="24"/>
          <w:szCs w:val="24"/>
        </w:rPr>
        <w:t>It increases the starting torque and decreases the starting current.</w:t>
      </w:r>
    </w:p>
    <w:p w:rsidR="00C07187" w:rsidRPr="00C07187" w:rsidRDefault="00C07187" w:rsidP="002444E1">
      <w:pPr>
        <w:numPr>
          <w:ilvl w:val="0"/>
          <w:numId w:val="5"/>
        </w:numPr>
        <w:spacing w:before="100" w:beforeAutospacing="1" w:after="0" w:line="276" w:lineRule="auto"/>
        <w:ind w:left="300"/>
        <w:jc w:val="both"/>
        <w:rPr>
          <w:rFonts w:ascii="Times New Roman" w:hAnsi="Times New Roman" w:cs="Times New Roman"/>
          <w:color w:val="000000"/>
          <w:sz w:val="24"/>
          <w:szCs w:val="24"/>
        </w:rPr>
      </w:pPr>
      <w:r w:rsidRPr="00C07187">
        <w:rPr>
          <w:rFonts w:ascii="Times New Roman" w:hAnsi="Times New Roman" w:cs="Times New Roman"/>
          <w:color w:val="000000"/>
          <w:sz w:val="24"/>
          <w:szCs w:val="24"/>
        </w:rPr>
        <w:t>It is used to control the speed of the motor.</w:t>
      </w:r>
    </w:p>
    <w:p w:rsidR="00C07187" w:rsidRPr="00C07187" w:rsidRDefault="00C07187" w:rsidP="002444E1">
      <w:pPr>
        <w:pStyle w:val="NormalWeb"/>
        <w:spacing w:before="120" w:beforeAutospacing="0" w:after="0" w:afterAutospacing="0" w:line="276" w:lineRule="auto"/>
        <w:jc w:val="both"/>
        <w:rPr>
          <w:color w:val="000000"/>
        </w:rPr>
      </w:pPr>
      <w:r w:rsidRPr="00C07187">
        <w:rPr>
          <w:color w:val="000000"/>
        </w:rPr>
        <w:t xml:space="preserve">In this type also, the rotor is skewed. A mild steel shaft is passed through the </w:t>
      </w:r>
      <w:r w:rsidR="008A7364" w:rsidRPr="00C07187">
        <w:rPr>
          <w:color w:val="000000"/>
        </w:rPr>
        <w:t>centre</w:t>
      </w:r>
      <w:r w:rsidRPr="00C07187">
        <w:rPr>
          <w:color w:val="000000"/>
        </w:rPr>
        <w:t xml:space="preserve"> of the rotor and is fixed to it. The purpose of the shaft is to transfer mechanical power.</w:t>
      </w:r>
    </w:p>
    <w:p w:rsidR="00C07187" w:rsidRPr="00C07187" w:rsidRDefault="00C07187" w:rsidP="00AC6363">
      <w:pPr>
        <w:pStyle w:val="Heading3"/>
        <w:spacing w:before="0" w:line="276" w:lineRule="auto"/>
        <w:jc w:val="both"/>
        <w:rPr>
          <w:rFonts w:ascii="Times New Roman" w:hAnsi="Times New Roman" w:cs="Times New Roman"/>
          <w:color w:val="222222"/>
          <w:spacing w:val="-15"/>
        </w:rPr>
      </w:pPr>
      <w:r w:rsidRPr="00C07187">
        <w:rPr>
          <w:rFonts w:ascii="Times New Roman" w:hAnsi="Times New Roman" w:cs="Times New Roman"/>
          <w:b/>
          <w:bCs/>
          <w:color w:val="222222"/>
          <w:spacing w:val="-15"/>
        </w:rPr>
        <w:t>Advantages of Phase Wound Rotor</w:t>
      </w:r>
    </w:p>
    <w:p w:rsidR="00C07187" w:rsidRPr="00C07187" w:rsidRDefault="00C07187" w:rsidP="002444E1">
      <w:pPr>
        <w:pStyle w:val="NormalWeb"/>
        <w:spacing w:before="0" w:beforeAutospacing="0" w:after="0" w:afterAutospacing="0" w:line="276" w:lineRule="auto"/>
        <w:jc w:val="both"/>
        <w:rPr>
          <w:color w:val="000000"/>
        </w:rPr>
      </w:pPr>
      <w:r w:rsidRPr="00C07187">
        <w:rPr>
          <w:color w:val="000000"/>
        </w:rPr>
        <w:t>Following are the advantages of the Phase Wound Rotor.</w:t>
      </w:r>
    </w:p>
    <w:p w:rsidR="00C07187" w:rsidRPr="00C07187" w:rsidRDefault="00C07187" w:rsidP="002444E1">
      <w:pPr>
        <w:numPr>
          <w:ilvl w:val="0"/>
          <w:numId w:val="6"/>
        </w:numPr>
        <w:spacing w:after="0" w:line="276" w:lineRule="auto"/>
        <w:ind w:left="300"/>
        <w:jc w:val="both"/>
        <w:rPr>
          <w:rFonts w:ascii="Times New Roman" w:hAnsi="Times New Roman" w:cs="Times New Roman"/>
          <w:color w:val="000000"/>
          <w:sz w:val="24"/>
          <w:szCs w:val="24"/>
        </w:rPr>
      </w:pPr>
      <w:r w:rsidRPr="00C07187">
        <w:rPr>
          <w:rFonts w:ascii="Times New Roman" w:hAnsi="Times New Roman" w:cs="Times New Roman"/>
          <w:color w:val="000000"/>
          <w:sz w:val="24"/>
          <w:szCs w:val="24"/>
        </w:rPr>
        <w:t>High starting torque and low starting current.</w:t>
      </w:r>
    </w:p>
    <w:p w:rsidR="00C07187" w:rsidRPr="008010B1" w:rsidRDefault="00C07187" w:rsidP="002444E1">
      <w:pPr>
        <w:numPr>
          <w:ilvl w:val="0"/>
          <w:numId w:val="6"/>
        </w:numPr>
        <w:spacing w:after="0" w:line="276" w:lineRule="auto"/>
        <w:ind w:left="300" w:hanging="300"/>
        <w:jc w:val="both"/>
        <w:rPr>
          <w:color w:val="000000"/>
        </w:rPr>
      </w:pPr>
      <w:r w:rsidRPr="007E2110">
        <w:rPr>
          <w:rFonts w:ascii="Times New Roman" w:hAnsi="Times New Roman" w:cs="Times New Roman"/>
          <w:color w:val="000000"/>
          <w:sz w:val="24"/>
          <w:szCs w:val="24"/>
        </w:rPr>
        <w:t>For controlling the speed of the motor, an external resistance can be added in the circuit.</w:t>
      </w:r>
    </w:p>
    <w:p w:rsidR="008010B1" w:rsidRDefault="008010B1" w:rsidP="008010B1">
      <w:pPr>
        <w:spacing w:before="120" w:after="360" w:line="276" w:lineRule="auto"/>
        <w:ind w:left="300"/>
        <w:jc w:val="both"/>
        <w:rPr>
          <w:color w:val="000000"/>
        </w:rPr>
      </w:pPr>
    </w:p>
    <w:p w:rsidR="007E2110" w:rsidRPr="00F40921" w:rsidRDefault="007E2110" w:rsidP="002444E1">
      <w:pPr>
        <w:pStyle w:val="Heading4"/>
        <w:numPr>
          <w:ilvl w:val="0"/>
          <w:numId w:val="7"/>
        </w:numPr>
        <w:spacing w:before="0"/>
        <w:ind w:left="0" w:hanging="426"/>
        <w:rPr>
          <w:rFonts w:ascii="Times New Roman" w:hAnsi="Times New Roman" w:cs="Times New Roman"/>
          <w:b/>
          <w:i w:val="0"/>
          <w:color w:val="000000" w:themeColor="text1"/>
          <w:sz w:val="27"/>
          <w:szCs w:val="27"/>
        </w:rPr>
      </w:pPr>
      <w:r w:rsidRPr="00F40921">
        <w:rPr>
          <w:rFonts w:ascii="Times New Roman" w:hAnsi="Times New Roman" w:cs="Times New Roman"/>
          <w:b/>
          <w:i w:val="0"/>
          <w:color w:val="000000" w:themeColor="text1"/>
          <w:sz w:val="27"/>
          <w:szCs w:val="27"/>
        </w:rPr>
        <w:lastRenderedPageBreak/>
        <w:t>Difference between Slip Ring and Squirrel Cage Induction Motor</w:t>
      </w:r>
    </w:p>
    <w:tbl>
      <w:tblPr>
        <w:tblW w:w="9896" w:type="dxa"/>
        <w:jc w:val="center"/>
        <w:tblCellSpacing w:w="15" w:type="dxa"/>
        <w:tblCellMar>
          <w:left w:w="0" w:type="dxa"/>
          <w:right w:w="0" w:type="dxa"/>
        </w:tblCellMar>
        <w:tblLook w:val="04A0"/>
      </w:tblPr>
      <w:tblGrid>
        <w:gridCol w:w="4959"/>
        <w:gridCol w:w="4937"/>
      </w:tblGrid>
      <w:tr w:rsidR="007E2110" w:rsidRPr="007E2110" w:rsidTr="002444E1">
        <w:trPr>
          <w:trHeight w:val="494"/>
          <w:tblCellSpacing w:w="15" w:type="dxa"/>
          <w:jc w:val="center"/>
        </w:trPr>
        <w:tc>
          <w:tcPr>
            <w:tcW w:w="4914" w:type="dxa"/>
            <w:tcBorders>
              <w:top w:val="single" w:sz="2" w:space="0" w:color="000000"/>
              <w:left w:val="single" w:sz="2" w:space="0" w:color="000000"/>
              <w:bottom w:val="single" w:sz="12" w:space="0" w:color="000000"/>
              <w:right w:val="single" w:sz="12" w:space="0" w:color="000000"/>
            </w:tcBorders>
            <w:shd w:val="clear" w:color="auto" w:fill="auto"/>
            <w:tcMar>
              <w:top w:w="75" w:type="dxa"/>
              <w:left w:w="75" w:type="dxa"/>
              <w:bottom w:w="75" w:type="dxa"/>
              <w:right w:w="75" w:type="dxa"/>
            </w:tcMar>
            <w:vAlign w:val="center"/>
            <w:hideMark/>
          </w:tcPr>
          <w:p w:rsidR="007E2110" w:rsidRPr="007E2110" w:rsidRDefault="007E2110" w:rsidP="00F056D5">
            <w:pPr>
              <w:spacing w:after="100" w:afterAutospacing="1" w:line="240" w:lineRule="auto"/>
              <w:rPr>
                <w:rFonts w:ascii="Times New Roman" w:hAnsi="Times New Roman" w:cs="Times New Roman"/>
                <w:b/>
                <w:bCs/>
                <w:color w:val="000000" w:themeColor="text1"/>
                <w:sz w:val="24"/>
                <w:szCs w:val="24"/>
              </w:rPr>
            </w:pPr>
            <w:r w:rsidRPr="007E2110">
              <w:rPr>
                <w:rFonts w:ascii="Times New Roman" w:hAnsi="Times New Roman" w:cs="Times New Roman"/>
                <w:b/>
                <w:bCs/>
                <w:color w:val="000000" w:themeColor="text1"/>
                <w:sz w:val="24"/>
                <w:szCs w:val="24"/>
              </w:rPr>
              <w:t>Slip ring or phase wound Induction motor</w:t>
            </w:r>
          </w:p>
        </w:tc>
        <w:tc>
          <w:tcPr>
            <w:tcW w:w="4892" w:type="dxa"/>
            <w:tcBorders>
              <w:top w:val="single" w:sz="2" w:space="0" w:color="000000"/>
              <w:left w:val="single" w:sz="2" w:space="0" w:color="000000"/>
              <w:bottom w:val="single" w:sz="12" w:space="0" w:color="000000"/>
              <w:right w:val="single" w:sz="12" w:space="0" w:color="000000"/>
            </w:tcBorders>
            <w:shd w:val="clear" w:color="auto" w:fill="auto"/>
            <w:tcMar>
              <w:top w:w="75" w:type="dxa"/>
              <w:left w:w="75" w:type="dxa"/>
              <w:bottom w:w="75" w:type="dxa"/>
              <w:right w:w="75" w:type="dxa"/>
            </w:tcMar>
            <w:vAlign w:val="center"/>
            <w:hideMark/>
          </w:tcPr>
          <w:p w:rsidR="007E2110" w:rsidRPr="007E2110" w:rsidRDefault="007E2110" w:rsidP="00F056D5">
            <w:pPr>
              <w:spacing w:after="100" w:afterAutospacing="1" w:line="240" w:lineRule="auto"/>
              <w:rPr>
                <w:rFonts w:ascii="Times New Roman" w:hAnsi="Times New Roman" w:cs="Times New Roman"/>
                <w:b/>
                <w:bCs/>
                <w:color w:val="000000" w:themeColor="text1"/>
                <w:sz w:val="24"/>
                <w:szCs w:val="24"/>
              </w:rPr>
            </w:pPr>
            <w:r w:rsidRPr="007E2110">
              <w:rPr>
                <w:rFonts w:ascii="Times New Roman" w:hAnsi="Times New Roman" w:cs="Times New Roman"/>
                <w:b/>
                <w:bCs/>
                <w:color w:val="000000" w:themeColor="text1"/>
                <w:sz w:val="24"/>
                <w:szCs w:val="24"/>
              </w:rPr>
              <w:t>Squirrel cage induction motor</w:t>
            </w:r>
          </w:p>
        </w:tc>
      </w:tr>
      <w:tr w:rsidR="007E2110" w:rsidRPr="007E2110" w:rsidTr="002444E1">
        <w:trPr>
          <w:trHeight w:val="15"/>
          <w:tblCellSpacing w:w="15" w:type="dxa"/>
          <w:jc w:val="center"/>
        </w:trPr>
        <w:tc>
          <w:tcPr>
            <w:tcW w:w="4914" w:type="dxa"/>
            <w:tcBorders>
              <w:top w:val="single" w:sz="2" w:space="0" w:color="B2B2B2"/>
              <w:left w:val="single" w:sz="2" w:space="0" w:color="B2B2B2"/>
              <w:bottom w:val="single" w:sz="6" w:space="0" w:color="B2B2B2"/>
              <w:right w:val="single" w:sz="6" w:space="0" w:color="B2B2B2"/>
            </w:tcBorders>
            <w:shd w:val="clear" w:color="auto" w:fill="auto"/>
            <w:tcMar>
              <w:top w:w="75" w:type="dxa"/>
              <w:left w:w="75" w:type="dxa"/>
              <w:bottom w:w="75" w:type="dxa"/>
              <w:right w:w="75" w:type="dxa"/>
            </w:tcMar>
            <w:vAlign w:val="center"/>
            <w:hideMark/>
          </w:tcPr>
          <w:p w:rsidR="007E2110" w:rsidRPr="007E2110" w:rsidRDefault="007E2110" w:rsidP="00F056D5">
            <w:pPr>
              <w:spacing w:after="100" w:afterAutospacing="1" w:line="240" w:lineRule="auto"/>
              <w:rPr>
                <w:rFonts w:ascii="Times New Roman" w:hAnsi="Times New Roman" w:cs="Times New Roman"/>
                <w:color w:val="000000" w:themeColor="text1"/>
                <w:sz w:val="24"/>
                <w:szCs w:val="24"/>
              </w:rPr>
            </w:pPr>
            <w:r w:rsidRPr="007E2110">
              <w:rPr>
                <w:rFonts w:ascii="Times New Roman" w:hAnsi="Times New Roman" w:cs="Times New Roman"/>
                <w:color w:val="000000" w:themeColor="text1"/>
                <w:sz w:val="24"/>
                <w:szCs w:val="24"/>
              </w:rPr>
              <w:t>Construction is complicated due to presence of slip ring and brushes</w:t>
            </w:r>
          </w:p>
        </w:tc>
        <w:tc>
          <w:tcPr>
            <w:tcW w:w="4892" w:type="dxa"/>
            <w:tcBorders>
              <w:top w:val="single" w:sz="2" w:space="0" w:color="B2B2B2"/>
              <w:left w:val="single" w:sz="2" w:space="0" w:color="B2B2B2"/>
              <w:bottom w:val="single" w:sz="6" w:space="0" w:color="B2B2B2"/>
              <w:right w:val="single" w:sz="6" w:space="0" w:color="B2B2B2"/>
            </w:tcBorders>
            <w:shd w:val="clear" w:color="auto" w:fill="auto"/>
            <w:tcMar>
              <w:top w:w="75" w:type="dxa"/>
              <w:left w:w="75" w:type="dxa"/>
              <w:bottom w:w="75" w:type="dxa"/>
              <w:right w:w="75" w:type="dxa"/>
            </w:tcMar>
            <w:vAlign w:val="center"/>
            <w:hideMark/>
          </w:tcPr>
          <w:p w:rsidR="007E2110" w:rsidRPr="007E2110" w:rsidRDefault="007E2110" w:rsidP="00F056D5">
            <w:pPr>
              <w:spacing w:after="100" w:afterAutospacing="1" w:line="240" w:lineRule="auto"/>
              <w:rPr>
                <w:rFonts w:ascii="Times New Roman" w:hAnsi="Times New Roman" w:cs="Times New Roman"/>
                <w:color w:val="000000" w:themeColor="text1"/>
                <w:sz w:val="24"/>
                <w:szCs w:val="24"/>
              </w:rPr>
            </w:pPr>
            <w:r w:rsidRPr="007E2110">
              <w:rPr>
                <w:rFonts w:ascii="Times New Roman" w:hAnsi="Times New Roman" w:cs="Times New Roman"/>
                <w:color w:val="000000" w:themeColor="text1"/>
                <w:sz w:val="24"/>
                <w:szCs w:val="24"/>
              </w:rPr>
              <w:t>Construction is very simple</w:t>
            </w:r>
          </w:p>
        </w:tc>
      </w:tr>
      <w:tr w:rsidR="007E2110" w:rsidRPr="007E2110" w:rsidTr="002444E1">
        <w:trPr>
          <w:trHeight w:val="224"/>
          <w:tblCellSpacing w:w="15" w:type="dxa"/>
          <w:jc w:val="center"/>
        </w:trPr>
        <w:tc>
          <w:tcPr>
            <w:tcW w:w="4914" w:type="dxa"/>
            <w:tcBorders>
              <w:top w:val="single" w:sz="2" w:space="0" w:color="B2B2B2"/>
              <w:left w:val="single" w:sz="2" w:space="0" w:color="B2B2B2"/>
              <w:bottom w:val="single" w:sz="6" w:space="0" w:color="B2B2B2"/>
              <w:right w:val="single" w:sz="6" w:space="0" w:color="B2B2B2"/>
            </w:tcBorders>
            <w:shd w:val="clear" w:color="auto" w:fill="auto"/>
            <w:tcMar>
              <w:top w:w="75" w:type="dxa"/>
              <w:left w:w="75" w:type="dxa"/>
              <w:bottom w:w="75" w:type="dxa"/>
              <w:right w:w="75" w:type="dxa"/>
            </w:tcMar>
            <w:vAlign w:val="center"/>
            <w:hideMark/>
          </w:tcPr>
          <w:p w:rsidR="007E2110" w:rsidRPr="007E2110" w:rsidRDefault="007E2110" w:rsidP="00F056D5">
            <w:pPr>
              <w:spacing w:after="100" w:afterAutospacing="1" w:line="240" w:lineRule="auto"/>
              <w:rPr>
                <w:rFonts w:ascii="Times New Roman" w:hAnsi="Times New Roman" w:cs="Times New Roman"/>
                <w:color w:val="000000" w:themeColor="text1"/>
                <w:sz w:val="24"/>
                <w:szCs w:val="24"/>
              </w:rPr>
            </w:pPr>
            <w:r w:rsidRPr="007E2110">
              <w:rPr>
                <w:rFonts w:ascii="Times New Roman" w:hAnsi="Times New Roman" w:cs="Times New Roman"/>
                <w:color w:val="000000" w:themeColor="text1"/>
                <w:sz w:val="24"/>
                <w:szCs w:val="24"/>
              </w:rPr>
              <w:t>The rotor winding is similar to the stator winding</w:t>
            </w:r>
          </w:p>
        </w:tc>
        <w:tc>
          <w:tcPr>
            <w:tcW w:w="4892" w:type="dxa"/>
            <w:tcBorders>
              <w:top w:val="single" w:sz="2" w:space="0" w:color="B2B2B2"/>
              <w:left w:val="single" w:sz="2" w:space="0" w:color="B2B2B2"/>
              <w:bottom w:val="single" w:sz="6" w:space="0" w:color="B2B2B2"/>
              <w:right w:val="single" w:sz="6" w:space="0" w:color="B2B2B2"/>
            </w:tcBorders>
            <w:shd w:val="clear" w:color="auto" w:fill="auto"/>
            <w:tcMar>
              <w:top w:w="75" w:type="dxa"/>
              <w:left w:w="75" w:type="dxa"/>
              <w:bottom w:w="75" w:type="dxa"/>
              <w:right w:w="75" w:type="dxa"/>
            </w:tcMar>
            <w:vAlign w:val="center"/>
            <w:hideMark/>
          </w:tcPr>
          <w:p w:rsidR="007E2110" w:rsidRPr="007E2110" w:rsidRDefault="007E2110" w:rsidP="00F056D5">
            <w:pPr>
              <w:spacing w:after="100" w:afterAutospacing="1" w:line="240" w:lineRule="auto"/>
              <w:rPr>
                <w:rFonts w:ascii="Times New Roman" w:hAnsi="Times New Roman" w:cs="Times New Roman"/>
                <w:color w:val="000000" w:themeColor="text1"/>
                <w:sz w:val="24"/>
                <w:szCs w:val="24"/>
              </w:rPr>
            </w:pPr>
            <w:r w:rsidRPr="007E2110">
              <w:rPr>
                <w:rFonts w:ascii="Times New Roman" w:hAnsi="Times New Roman" w:cs="Times New Roman"/>
                <w:color w:val="000000" w:themeColor="text1"/>
                <w:sz w:val="24"/>
                <w:szCs w:val="24"/>
              </w:rPr>
              <w:t>The rotor consists of rotor bars which are permanently shorted with the help of end rings</w:t>
            </w:r>
          </w:p>
        </w:tc>
      </w:tr>
      <w:tr w:rsidR="007E2110" w:rsidRPr="007E2110" w:rsidTr="002444E1">
        <w:trPr>
          <w:trHeight w:val="80"/>
          <w:tblCellSpacing w:w="15" w:type="dxa"/>
          <w:jc w:val="center"/>
        </w:trPr>
        <w:tc>
          <w:tcPr>
            <w:tcW w:w="4914" w:type="dxa"/>
            <w:tcBorders>
              <w:top w:val="single" w:sz="2" w:space="0" w:color="B2B2B2"/>
              <w:left w:val="single" w:sz="2" w:space="0" w:color="B2B2B2"/>
              <w:bottom w:val="single" w:sz="6" w:space="0" w:color="B2B2B2"/>
              <w:right w:val="single" w:sz="6" w:space="0" w:color="B2B2B2"/>
            </w:tcBorders>
            <w:shd w:val="clear" w:color="auto" w:fill="auto"/>
            <w:tcMar>
              <w:top w:w="75" w:type="dxa"/>
              <w:left w:w="75" w:type="dxa"/>
              <w:bottom w:w="75" w:type="dxa"/>
              <w:right w:w="75" w:type="dxa"/>
            </w:tcMar>
            <w:vAlign w:val="center"/>
            <w:hideMark/>
          </w:tcPr>
          <w:p w:rsidR="007E2110" w:rsidRPr="007E2110" w:rsidRDefault="007E2110" w:rsidP="00F056D5">
            <w:pPr>
              <w:spacing w:after="100" w:afterAutospacing="1" w:line="240" w:lineRule="auto"/>
              <w:rPr>
                <w:rFonts w:ascii="Times New Roman" w:hAnsi="Times New Roman" w:cs="Times New Roman"/>
                <w:color w:val="000000" w:themeColor="text1"/>
                <w:sz w:val="24"/>
                <w:szCs w:val="24"/>
              </w:rPr>
            </w:pPr>
            <w:r w:rsidRPr="007E2110">
              <w:rPr>
                <w:rFonts w:ascii="Times New Roman" w:hAnsi="Times New Roman" w:cs="Times New Roman"/>
                <w:color w:val="000000" w:themeColor="text1"/>
                <w:sz w:val="24"/>
                <w:szCs w:val="24"/>
              </w:rPr>
              <w:t>We can easily add rotor resistance by using slip ring and brushes</w:t>
            </w:r>
          </w:p>
        </w:tc>
        <w:tc>
          <w:tcPr>
            <w:tcW w:w="4892" w:type="dxa"/>
            <w:tcBorders>
              <w:top w:val="single" w:sz="2" w:space="0" w:color="B2B2B2"/>
              <w:left w:val="single" w:sz="2" w:space="0" w:color="B2B2B2"/>
              <w:bottom w:val="single" w:sz="6" w:space="0" w:color="B2B2B2"/>
              <w:right w:val="single" w:sz="6" w:space="0" w:color="B2B2B2"/>
            </w:tcBorders>
            <w:shd w:val="clear" w:color="auto" w:fill="auto"/>
            <w:tcMar>
              <w:top w:w="75" w:type="dxa"/>
              <w:left w:w="75" w:type="dxa"/>
              <w:bottom w:w="75" w:type="dxa"/>
              <w:right w:w="75" w:type="dxa"/>
            </w:tcMar>
            <w:vAlign w:val="center"/>
            <w:hideMark/>
          </w:tcPr>
          <w:p w:rsidR="007E2110" w:rsidRPr="007E2110" w:rsidRDefault="007E2110" w:rsidP="00F056D5">
            <w:pPr>
              <w:spacing w:after="100" w:afterAutospacing="1" w:line="240" w:lineRule="auto"/>
              <w:rPr>
                <w:rFonts w:ascii="Times New Roman" w:hAnsi="Times New Roman" w:cs="Times New Roman"/>
                <w:color w:val="000000" w:themeColor="text1"/>
                <w:sz w:val="24"/>
                <w:szCs w:val="24"/>
              </w:rPr>
            </w:pPr>
            <w:r w:rsidRPr="007E2110">
              <w:rPr>
                <w:rFonts w:ascii="Times New Roman" w:hAnsi="Times New Roman" w:cs="Times New Roman"/>
                <w:color w:val="000000" w:themeColor="text1"/>
                <w:sz w:val="24"/>
                <w:szCs w:val="24"/>
              </w:rPr>
              <w:t xml:space="preserve">Since the rotor bars are permanently shorted, </w:t>
            </w:r>
            <w:proofErr w:type="spellStart"/>
            <w:r w:rsidRPr="007E2110">
              <w:rPr>
                <w:rFonts w:ascii="Times New Roman" w:hAnsi="Times New Roman" w:cs="Times New Roman"/>
                <w:color w:val="000000" w:themeColor="text1"/>
                <w:sz w:val="24"/>
                <w:szCs w:val="24"/>
              </w:rPr>
              <w:t>its</w:t>
            </w:r>
            <w:proofErr w:type="spellEnd"/>
            <w:r w:rsidRPr="007E2110">
              <w:rPr>
                <w:rFonts w:ascii="Times New Roman" w:hAnsi="Times New Roman" w:cs="Times New Roman"/>
                <w:color w:val="000000" w:themeColor="text1"/>
                <w:sz w:val="24"/>
                <w:szCs w:val="24"/>
              </w:rPr>
              <w:t xml:space="preserve"> not possible to add external resistance</w:t>
            </w:r>
          </w:p>
        </w:tc>
      </w:tr>
      <w:tr w:rsidR="007E2110" w:rsidRPr="007E2110" w:rsidTr="002444E1">
        <w:trPr>
          <w:trHeight w:val="415"/>
          <w:tblCellSpacing w:w="15" w:type="dxa"/>
          <w:jc w:val="center"/>
        </w:trPr>
        <w:tc>
          <w:tcPr>
            <w:tcW w:w="4914" w:type="dxa"/>
            <w:tcBorders>
              <w:top w:val="single" w:sz="2" w:space="0" w:color="B2B2B2"/>
              <w:left w:val="single" w:sz="2" w:space="0" w:color="B2B2B2"/>
              <w:bottom w:val="single" w:sz="6" w:space="0" w:color="B2B2B2"/>
              <w:right w:val="single" w:sz="6" w:space="0" w:color="B2B2B2"/>
            </w:tcBorders>
            <w:shd w:val="clear" w:color="auto" w:fill="auto"/>
            <w:tcMar>
              <w:top w:w="75" w:type="dxa"/>
              <w:left w:w="75" w:type="dxa"/>
              <w:bottom w:w="75" w:type="dxa"/>
              <w:right w:w="75" w:type="dxa"/>
            </w:tcMar>
            <w:vAlign w:val="center"/>
            <w:hideMark/>
          </w:tcPr>
          <w:p w:rsidR="007E2110" w:rsidRPr="007E2110" w:rsidRDefault="007E2110" w:rsidP="00F056D5">
            <w:pPr>
              <w:spacing w:after="100" w:afterAutospacing="1" w:line="240" w:lineRule="auto"/>
              <w:rPr>
                <w:rFonts w:ascii="Times New Roman" w:hAnsi="Times New Roman" w:cs="Times New Roman"/>
                <w:color w:val="000000" w:themeColor="text1"/>
                <w:sz w:val="24"/>
                <w:szCs w:val="24"/>
              </w:rPr>
            </w:pPr>
            <w:r w:rsidRPr="007E2110">
              <w:rPr>
                <w:rFonts w:ascii="Times New Roman" w:hAnsi="Times New Roman" w:cs="Times New Roman"/>
                <w:color w:val="000000" w:themeColor="text1"/>
                <w:sz w:val="24"/>
                <w:szCs w:val="24"/>
              </w:rPr>
              <w:t>Due to presence of external resistance high starting torque can be obtained</w:t>
            </w:r>
          </w:p>
        </w:tc>
        <w:tc>
          <w:tcPr>
            <w:tcW w:w="4892" w:type="dxa"/>
            <w:tcBorders>
              <w:top w:val="single" w:sz="2" w:space="0" w:color="B2B2B2"/>
              <w:left w:val="single" w:sz="2" w:space="0" w:color="B2B2B2"/>
              <w:bottom w:val="single" w:sz="6" w:space="0" w:color="B2B2B2"/>
              <w:right w:val="single" w:sz="6" w:space="0" w:color="B2B2B2"/>
            </w:tcBorders>
            <w:shd w:val="clear" w:color="auto" w:fill="auto"/>
            <w:tcMar>
              <w:top w:w="75" w:type="dxa"/>
              <w:left w:w="75" w:type="dxa"/>
              <w:bottom w:w="75" w:type="dxa"/>
              <w:right w:w="75" w:type="dxa"/>
            </w:tcMar>
            <w:vAlign w:val="center"/>
            <w:hideMark/>
          </w:tcPr>
          <w:p w:rsidR="007E2110" w:rsidRPr="007E2110" w:rsidRDefault="007E2110" w:rsidP="00F056D5">
            <w:pPr>
              <w:spacing w:after="100" w:afterAutospacing="1" w:line="240" w:lineRule="auto"/>
              <w:rPr>
                <w:rFonts w:ascii="Times New Roman" w:hAnsi="Times New Roman" w:cs="Times New Roman"/>
                <w:color w:val="000000" w:themeColor="text1"/>
                <w:sz w:val="24"/>
                <w:szCs w:val="24"/>
              </w:rPr>
            </w:pPr>
            <w:r w:rsidRPr="007E2110">
              <w:rPr>
                <w:rFonts w:ascii="Times New Roman" w:hAnsi="Times New Roman" w:cs="Times New Roman"/>
                <w:color w:val="000000" w:themeColor="text1"/>
                <w:sz w:val="24"/>
                <w:szCs w:val="24"/>
              </w:rPr>
              <w:t>Staring torque is low and cannot be improved</w:t>
            </w:r>
          </w:p>
        </w:tc>
      </w:tr>
      <w:tr w:rsidR="007E2110" w:rsidRPr="007E2110" w:rsidTr="002444E1">
        <w:trPr>
          <w:trHeight w:val="86"/>
          <w:tblCellSpacing w:w="15" w:type="dxa"/>
          <w:jc w:val="center"/>
        </w:trPr>
        <w:tc>
          <w:tcPr>
            <w:tcW w:w="4914" w:type="dxa"/>
            <w:tcBorders>
              <w:top w:val="single" w:sz="2" w:space="0" w:color="B2B2B2"/>
              <w:left w:val="single" w:sz="2" w:space="0" w:color="B2B2B2"/>
              <w:bottom w:val="single" w:sz="6" w:space="0" w:color="B2B2B2"/>
              <w:right w:val="single" w:sz="6" w:space="0" w:color="B2B2B2"/>
            </w:tcBorders>
            <w:shd w:val="clear" w:color="auto" w:fill="auto"/>
            <w:tcMar>
              <w:top w:w="75" w:type="dxa"/>
              <w:left w:w="75" w:type="dxa"/>
              <w:bottom w:w="75" w:type="dxa"/>
              <w:right w:w="75" w:type="dxa"/>
            </w:tcMar>
            <w:vAlign w:val="center"/>
            <w:hideMark/>
          </w:tcPr>
          <w:p w:rsidR="007E2110" w:rsidRPr="007E2110" w:rsidRDefault="007E2110" w:rsidP="00F056D5">
            <w:pPr>
              <w:spacing w:after="100" w:afterAutospacing="1" w:line="240" w:lineRule="auto"/>
              <w:rPr>
                <w:rFonts w:ascii="Times New Roman" w:hAnsi="Times New Roman" w:cs="Times New Roman"/>
                <w:color w:val="000000" w:themeColor="text1"/>
                <w:sz w:val="24"/>
                <w:szCs w:val="24"/>
              </w:rPr>
            </w:pPr>
            <w:r w:rsidRPr="007E2110">
              <w:rPr>
                <w:rFonts w:ascii="Times New Roman" w:hAnsi="Times New Roman" w:cs="Times New Roman"/>
                <w:color w:val="000000" w:themeColor="text1"/>
                <w:sz w:val="24"/>
                <w:szCs w:val="24"/>
              </w:rPr>
              <w:t>Slip ring and brushes are present</w:t>
            </w:r>
          </w:p>
        </w:tc>
        <w:tc>
          <w:tcPr>
            <w:tcW w:w="4892" w:type="dxa"/>
            <w:tcBorders>
              <w:top w:val="single" w:sz="2" w:space="0" w:color="B2B2B2"/>
              <w:left w:val="single" w:sz="2" w:space="0" w:color="B2B2B2"/>
              <w:bottom w:val="single" w:sz="6" w:space="0" w:color="B2B2B2"/>
              <w:right w:val="single" w:sz="6" w:space="0" w:color="B2B2B2"/>
            </w:tcBorders>
            <w:shd w:val="clear" w:color="auto" w:fill="auto"/>
            <w:tcMar>
              <w:top w:w="75" w:type="dxa"/>
              <w:left w:w="75" w:type="dxa"/>
              <w:bottom w:w="75" w:type="dxa"/>
              <w:right w:w="75" w:type="dxa"/>
            </w:tcMar>
            <w:vAlign w:val="center"/>
            <w:hideMark/>
          </w:tcPr>
          <w:p w:rsidR="007E2110" w:rsidRPr="007E2110" w:rsidRDefault="007E2110" w:rsidP="00F056D5">
            <w:pPr>
              <w:spacing w:after="100" w:afterAutospacing="1" w:line="240" w:lineRule="auto"/>
              <w:rPr>
                <w:rFonts w:ascii="Times New Roman" w:hAnsi="Times New Roman" w:cs="Times New Roman"/>
                <w:color w:val="000000" w:themeColor="text1"/>
                <w:sz w:val="24"/>
                <w:szCs w:val="24"/>
              </w:rPr>
            </w:pPr>
            <w:r w:rsidRPr="007E2110">
              <w:rPr>
                <w:rFonts w:ascii="Times New Roman" w:hAnsi="Times New Roman" w:cs="Times New Roman"/>
                <w:color w:val="000000" w:themeColor="text1"/>
                <w:sz w:val="24"/>
                <w:szCs w:val="24"/>
              </w:rPr>
              <w:t>Slip ring and brushes are absent</w:t>
            </w:r>
          </w:p>
        </w:tc>
      </w:tr>
      <w:tr w:rsidR="007E2110" w:rsidRPr="007E2110" w:rsidTr="002444E1">
        <w:trPr>
          <w:trHeight w:val="319"/>
          <w:tblCellSpacing w:w="15" w:type="dxa"/>
          <w:jc w:val="center"/>
        </w:trPr>
        <w:tc>
          <w:tcPr>
            <w:tcW w:w="4914" w:type="dxa"/>
            <w:tcBorders>
              <w:top w:val="single" w:sz="2" w:space="0" w:color="B2B2B2"/>
              <w:left w:val="single" w:sz="2" w:space="0" w:color="B2B2B2"/>
              <w:bottom w:val="single" w:sz="6" w:space="0" w:color="B2B2B2"/>
              <w:right w:val="single" w:sz="6" w:space="0" w:color="B2B2B2"/>
            </w:tcBorders>
            <w:shd w:val="clear" w:color="auto" w:fill="auto"/>
            <w:tcMar>
              <w:top w:w="75" w:type="dxa"/>
              <w:left w:w="75" w:type="dxa"/>
              <w:bottom w:w="75" w:type="dxa"/>
              <w:right w:w="75" w:type="dxa"/>
            </w:tcMar>
            <w:vAlign w:val="center"/>
            <w:hideMark/>
          </w:tcPr>
          <w:p w:rsidR="007E2110" w:rsidRPr="007E2110" w:rsidRDefault="007E2110" w:rsidP="00F056D5">
            <w:pPr>
              <w:spacing w:after="100" w:afterAutospacing="1" w:line="240" w:lineRule="auto"/>
              <w:rPr>
                <w:rFonts w:ascii="Times New Roman" w:hAnsi="Times New Roman" w:cs="Times New Roman"/>
                <w:color w:val="000000" w:themeColor="text1"/>
                <w:sz w:val="24"/>
                <w:szCs w:val="24"/>
              </w:rPr>
            </w:pPr>
            <w:r w:rsidRPr="007E2110">
              <w:rPr>
                <w:rFonts w:ascii="Times New Roman" w:hAnsi="Times New Roman" w:cs="Times New Roman"/>
                <w:color w:val="000000" w:themeColor="text1"/>
                <w:sz w:val="24"/>
                <w:szCs w:val="24"/>
              </w:rPr>
              <w:t>Frequent maintenance is required due to presence of brushes</w:t>
            </w:r>
          </w:p>
        </w:tc>
        <w:tc>
          <w:tcPr>
            <w:tcW w:w="4892" w:type="dxa"/>
            <w:tcBorders>
              <w:top w:val="single" w:sz="2" w:space="0" w:color="B2B2B2"/>
              <w:left w:val="single" w:sz="2" w:space="0" w:color="B2B2B2"/>
              <w:bottom w:val="single" w:sz="6" w:space="0" w:color="B2B2B2"/>
              <w:right w:val="single" w:sz="6" w:space="0" w:color="B2B2B2"/>
            </w:tcBorders>
            <w:shd w:val="clear" w:color="auto" w:fill="auto"/>
            <w:tcMar>
              <w:top w:w="75" w:type="dxa"/>
              <w:left w:w="75" w:type="dxa"/>
              <w:bottom w:w="75" w:type="dxa"/>
              <w:right w:w="75" w:type="dxa"/>
            </w:tcMar>
            <w:vAlign w:val="center"/>
            <w:hideMark/>
          </w:tcPr>
          <w:p w:rsidR="007E2110" w:rsidRPr="007E2110" w:rsidRDefault="007E2110" w:rsidP="00F056D5">
            <w:pPr>
              <w:spacing w:after="100" w:afterAutospacing="1" w:line="240" w:lineRule="auto"/>
              <w:rPr>
                <w:rFonts w:ascii="Times New Roman" w:hAnsi="Times New Roman" w:cs="Times New Roman"/>
                <w:color w:val="000000" w:themeColor="text1"/>
                <w:sz w:val="24"/>
                <w:szCs w:val="24"/>
              </w:rPr>
            </w:pPr>
            <w:r w:rsidRPr="007E2110">
              <w:rPr>
                <w:rFonts w:ascii="Times New Roman" w:hAnsi="Times New Roman" w:cs="Times New Roman"/>
                <w:color w:val="000000" w:themeColor="text1"/>
                <w:sz w:val="24"/>
                <w:szCs w:val="24"/>
              </w:rPr>
              <w:t>Less maintenance is required</w:t>
            </w:r>
          </w:p>
        </w:tc>
      </w:tr>
      <w:tr w:rsidR="007E2110" w:rsidRPr="007E2110" w:rsidTr="002444E1">
        <w:trPr>
          <w:trHeight w:val="558"/>
          <w:tblCellSpacing w:w="15" w:type="dxa"/>
          <w:jc w:val="center"/>
        </w:trPr>
        <w:tc>
          <w:tcPr>
            <w:tcW w:w="4914" w:type="dxa"/>
            <w:tcBorders>
              <w:top w:val="single" w:sz="2" w:space="0" w:color="B2B2B2"/>
              <w:left w:val="single" w:sz="2" w:space="0" w:color="B2B2B2"/>
              <w:bottom w:val="single" w:sz="6" w:space="0" w:color="B2B2B2"/>
              <w:right w:val="single" w:sz="6" w:space="0" w:color="B2B2B2"/>
            </w:tcBorders>
            <w:shd w:val="clear" w:color="auto" w:fill="auto"/>
            <w:tcMar>
              <w:top w:w="75" w:type="dxa"/>
              <w:left w:w="75" w:type="dxa"/>
              <w:bottom w:w="75" w:type="dxa"/>
              <w:right w:w="75" w:type="dxa"/>
            </w:tcMar>
            <w:vAlign w:val="center"/>
            <w:hideMark/>
          </w:tcPr>
          <w:p w:rsidR="007E2110" w:rsidRPr="007E2110" w:rsidRDefault="007E2110" w:rsidP="00F056D5">
            <w:pPr>
              <w:spacing w:after="100" w:afterAutospacing="1" w:line="240" w:lineRule="auto"/>
              <w:rPr>
                <w:rFonts w:ascii="Times New Roman" w:hAnsi="Times New Roman" w:cs="Times New Roman"/>
                <w:color w:val="000000" w:themeColor="text1"/>
                <w:sz w:val="24"/>
                <w:szCs w:val="24"/>
              </w:rPr>
            </w:pPr>
            <w:r w:rsidRPr="007E2110">
              <w:rPr>
                <w:rFonts w:ascii="Times New Roman" w:hAnsi="Times New Roman" w:cs="Times New Roman"/>
                <w:color w:val="000000" w:themeColor="text1"/>
                <w:sz w:val="24"/>
                <w:szCs w:val="24"/>
              </w:rPr>
              <w:t>The construction is complicated and the presence of brushes and slip ring makes the motor more costly</w:t>
            </w:r>
          </w:p>
        </w:tc>
        <w:tc>
          <w:tcPr>
            <w:tcW w:w="4892" w:type="dxa"/>
            <w:tcBorders>
              <w:top w:val="single" w:sz="2" w:space="0" w:color="B2B2B2"/>
              <w:left w:val="single" w:sz="2" w:space="0" w:color="B2B2B2"/>
              <w:bottom w:val="single" w:sz="6" w:space="0" w:color="B2B2B2"/>
              <w:right w:val="single" w:sz="6" w:space="0" w:color="B2B2B2"/>
            </w:tcBorders>
            <w:shd w:val="clear" w:color="auto" w:fill="auto"/>
            <w:tcMar>
              <w:top w:w="75" w:type="dxa"/>
              <w:left w:w="75" w:type="dxa"/>
              <w:bottom w:w="75" w:type="dxa"/>
              <w:right w:w="75" w:type="dxa"/>
            </w:tcMar>
            <w:vAlign w:val="center"/>
            <w:hideMark/>
          </w:tcPr>
          <w:p w:rsidR="007E2110" w:rsidRPr="007E2110" w:rsidRDefault="007E2110" w:rsidP="00F056D5">
            <w:pPr>
              <w:spacing w:after="100" w:afterAutospacing="1" w:line="240" w:lineRule="auto"/>
              <w:rPr>
                <w:rFonts w:ascii="Times New Roman" w:hAnsi="Times New Roman" w:cs="Times New Roman"/>
                <w:color w:val="000000" w:themeColor="text1"/>
                <w:sz w:val="24"/>
                <w:szCs w:val="24"/>
              </w:rPr>
            </w:pPr>
            <w:r w:rsidRPr="007E2110">
              <w:rPr>
                <w:rFonts w:ascii="Times New Roman" w:hAnsi="Times New Roman" w:cs="Times New Roman"/>
                <w:color w:val="000000" w:themeColor="text1"/>
                <w:sz w:val="24"/>
                <w:szCs w:val="24"/>
              </w:rPr>
              <w:t>The construction is simple and robust and it is cheap as compared to slip ring induction motor</w:t>
            </w:r>
          </w:p>
        </w:tc>
      </w:tr>
      <w:tr w:rsidR="007E2110" w:rsidRPr="007E2110" w:rsidTr="002444E1">
        <w:trPr>
          <w:trHeight w:val="246"/>
          <w:tblCellSpacing w:w="15" w:type="dxa"/>
          <w:jc w:val="center"/>
        </w:trPr>
        <w:tc>
          <w:tcPr>
            <w:tcW w:w="4914" w:type="dxa"/>
            <w:tcBorders>
              <w:top w:val="single" w:sz="2" w:space="0" w:color="B2B2B2"/>
              <w:left w:val="single" w:sz="2" w:space="0" w:color="B2B2B2"/>
              <w:bottom w:val="single" w:sz="6" w:space="0" w:color="B2B2B2"/>
              <w:right w:val="single" w:sz="6" w:space="0" w:color="B2B2B2"/>
            </w:tcBorders>
            <w:shd w:val="clear" w:color="auto" w:fill="auto"/>
            <w:tcMar>
              <w:top w:w="75" w:type="dxa"/>
              <w:left w:w="75" w:type="dxa"/>
              <w:bottom w:w="75" w:type="dxa"/>
              <w:right w:w="75" w:type="dxa"/>
            </w:tcMar>
            <w:vAlign w:val="center"/>
            <w:hideMark/>
          </w:tcPr>
          <w:p w:rsidR="007E2110" w:rsidRPr="007E2110" w:rsidRDefault="007E2110" w:rsidP="00F056D5">
            <w:pPr>
              <w:spacing w:after="100" w:afterAutospacing="1" w:line="240" w:lineRule="auto"/>
              <w:rPr>
                <w:rFonts w:ascii="Times New Roman" w:hAnsi="Times New Roman" w:cs="Times New Roman"/>
                <w:color w:val="000000" w:themeColor="text1"/>
                <w:sz w:val="24"/>
                <w:szCs w:val="24"/>
              </w:rPr>
            </w:pPr>
            <w:r w:rsidRPr="007E2110">
              <w:rPr>
                <w:rFonts w:ascii="Times New Roman" w:hAnsi="Times New Roman" w:cs="Times New Roman"/>
                <w:color w:val="000000" w:themeColor="text1"/>
                <w:sz w:val="24"/>
                <w:szCs w:val="24"/>
              </w:rPr>
              <w:t>This motor is rarely used only 10 % industry uses slip ring induction motor</w:t>
            </w:r>
          </w:p>
        </w:tc>
        <w:tc>
          <w:tcPr>
            <w:tcW w:w="4892" w:type="dxa"/>
            <w:tcBorders>
              <w:top w:val="single" w:sz="2" w:space="0" w:color="B2B2B2"/>
              <w:left w:val="single" w:sz="2" w:space="0" w:color="B2B2B2"/>
              <w:bottom w:val="single" w:sz="6" w:space="0" w:color="B2B2B2"/>
              <w:right w:val="single" w:sz="6" w:space="0" w:color="B2B2B2"/>
            </w:tcBorders>
            <w:shd w:val="clear" w:color="auto" w:fill="auto"/>
            <w:tcMar>
              <w:top w:w="75" w:type="dxa"/>
              <w:left w:w="75" w:type="dxa"/>
              <w:bottom w:w="75" w:type="dxa"/>
              <w:right w:w="75" w:type="dxa"/>
            </w:tcMar>
            <w:vAlign w:val="center"/>
            <w:hideMark/>
          </w:tcPr>
          <w:p w:rsidR="007E2110" w:rsidRPr="007E2110" w:rsidRDefault="007E2110" w:rsidP="00F056D5">
            <w:pPr>
              <w:spacing w:after="100" w:afterAutospacing="1" w:line="240" w:lineRule="auto"/>
              <w:rPr>
                <w:rFonts w:ascii="Times New Roman" w:hAnsi="Times New Roman" w:cs="Times New Roman"/>
                <w:color w:val="000000" w:themeColor="text1"/>
                <w:sz w:val="24"/>
                <w:szCs w:val="24"/>
              </w:rPr>
            </w:pPr>
            <w:r w:rsidRPr="007E2110">
              <w:rPr>
                <w:rFonts w:ascii="Times New Roman" w:hAnsi="Times New Roman" w:cs="Times New Roman"/>
                <w:color w:val="000000" w:themeColor="text1"/>
                <w:sz w:val="24"/>
                <w:szCs w:val="24"/>
              </w:rPr>
              <w:t>Due to its simple construction and low cost. The squirrel cage induction motor is widely used</w:t>
            </w:r>
          </w:p>
        </w:tc>
      </w:tr>
      <w:tr w:rsidR="007E2110" w:rsidRPr="007E2110" w:rsidTr="002444E1">
        <w:trPr>
          <w:trHeight w:val="342"/>
          <w:tblCellSpacing w:w="15" w:type="dxa"/>
          <w:jc w:val="center"/>
        </w:trPr>
        <w:tc>
          <w:tcPr>
            <w:tcW w:w="4914" w:type="dxa"/>
            <w:tcBorders>
              <w:top w:val="single" w:sz="2" w:space="0" w:color="B2B2B2"/>
              <w:left w:val="single" w:sz="2" w:space="0" w:color="B2B2B2"/>
              <w:bottom w:val="single" w:sz="6" w:space="0" w:color="B2B2B2"/>
              <w:right w:val="single" w:sz="6" w:space="0" w:color="B2B2B2"/>
            </w:tcBorders>
            <w:shd w:val="clear" w:color="auto" w:fill="auto"/>
            <w:tcMar>
              <w:top w:w="75" w:type="dxa"/>
              <w:left w:w="75" w:type="dxa"/>
              <w:bottom w:w="75" w:type="dxa"/>
              <w:right w:w="75" w:type="dxa"/>
            </w:tcMar>
            <w:vAlign w:val="center"/>
            <w:hideMark/>
          </w:tcPr>
          <w:p w:rsidR="007E2110" w:rsidRPr="007E2110" w:rsidRDefault="007E2110" w:rsidP="00F056D5">
            <w:pPr>
              <w:spacing w:after="100" w:afterAutospacing="1" w:line="240" w:lineRule="auto"/>
              <w:rPr>
                <w:rFonts w:ascii="Times New Roman" w:hAnsi="Times New Roman" w:cs="Times New Roman"/>
                <w:color w:val="000000" w:themeColor="text1"/>
                <w:sz w:val="24"/>
                <w:szCs w:val="24"/>
              </w:rPr>
            </w:pPr>
            <w:r w:rsidRPr="007E2110">
              <w:rPr>
                <w:rFonts w:ascii="Times New Roman" w:hAnsi="Times New Roman" w:cs="Times New Roman"/>
                <w:color w:val="000000" w:themeColor="text1"/>
                <w:sz w:val="24"/>
                <w:szCs w:val="24"/>
              </w:rPr>
              <w:t>Rotor copper losses are high and hence less efficiency</w:t>
            </w:r>
          </w:p>
        </w:tc>
        <w:tc>
          <w:tcPr>
            <w:tcW w:w="4892" w:type="dxa"/>
            <w:tcBorders>
              <w:top w:val="single" w:sz="2" w:space="0" w:color="B2B2B2"/>
              <w:left w:val="single" w:sz="2" w:space="0" w:color="B2B2B2"/>
              <w:bottom w:val="single" w:sz="6" w:space="0" w:color="B2B2B2"/>
              <w:right w:val="single" w:sz="6" w:space="0" w:color="B2B2B2"/>
            </w:tcBorders>
            <w:shd w:val="clear" w:color="auto" w:fill="auto"/>
            <w:tcMar>
              <w:top w:w="75" w:type="dxa"/>
              <w:left w:w="75" w:type="dxa"/>
              <w:bottom w:w="75" w:type="dxa"/>
              <w:right w:w="75" w:type="dxa"/>
            </w:tcMar>
            <w:vAlign w:val="center"/>
            <w:hideMark/>
          </w:tcPr>
          <w:p w:rsidR="007E2110" w:rsidRPr="007E2110" w:rsidRDefault="007E2110" w:rsidP="00F056D5">
            <w:pPr>
              <w:spacing w:after="100" w:afterAutospacing="1" w:line="240" w:lineRule="auto"/>
              <w:rPr>
                <w:rFonts w:ascii="Times New Roman" w:hAnsi="Times New Roman" w:cs="Times New Roman"/>
                <w:color w:val="000000" w:themeColor="text1"/>
                <w:sz w:val="24"/>
                <w:szCs w:val="24"/>
              </w:rPr>
            </w:pPr>
            <w:r w:rsidRPr="007E2110">
              <w:rPr>
                <w:rFonts w:ascii="Times New Roman" w:hAnsi="Times New Roman" w:cs="Times New Roman"/>
                <w:color w:val="000000" w:themeColor="text1"/>
                <w:sz w:val="24"/>
                <w:szCs w:val="24"/>
              </w:rPr>
              <w:t>Less rotor copper losses and hence high efficiency</w:t>
            </w:r>
          </w:p>
        </w:tc>
      </w:tr>
      <w:tr w:rsidR="007E2110" w:rsidRPr="007E2110" w:rsidTr="002444E1">
        <w:trPr>
          <w:trHeight w:val="168"/>
          <w:tblCellSpacing w:w="15" w:type="dxa"/>
          <w:jc w:val="center"/>
        </w:trPr>
        <w:tc>
          <w:tcPr>
            <w:tcW w:w="4914" w:type="dxa"/>
            <w:tcBorders>
              <w:top w:val="single" w:sz="2" w:space="0" w:color="B2B2B2"/>
              <w:left w:val="single" w:sz="2" w:space="0" w:color="B2B2B2"/>
              <w:bottom w:val="single" w:sz="6" w:space="0" w:color="B2B2B2"/>
              <w:right w:val="single" w:sz="6" w:space="0" w:color="B2B2B2"/>
            </w:tcBorders>
            <w:shd w:val="clear" w:color="auto" w:fill="auto"/>
            <w:tcMar>
              <w:top w:w="75" w:type="dxa"/>
              <w:left w:w="75" w:type="dxa"/>
              <w:bottom w:w="75" w:type="dxa"/>
              <w:right w:w="75" w:type="dxa"/>
            </w:tcMar>
            <w:vAlign w:val="center"/>
            <w:hideMark/>
          </w:tcPr>
          <w:p w:rsidR="007E2110" w:rsidRPr="007E2110" w:rsidRDefault="007E2110" w:rsidP="00F056D5">
            <w:pPr>
              <w:spacing w:after="100" w:afterAutospacing="1" w:line="240" w:lineRule="auto"/>
              <w:rPr>
                <w:rFonts w:ascii="Times New Roman" w:hAnsi="Times New Roman" w:cs="Times New Roman"/>
                <w:color w:val="000000" w:themeColor="text1"/>
                <w:sz w:val="24"/>
                <w:szCs w:val="24"/>
              </w:rPr>
            </w:pPr>
            <w:r w:rsidRPr="007E2110">
              <w:rPr>
                <w:rFonts w:ascii="Times New Roman" w:hAnsi="Times New Roman" w:cs="Times New Roman"/>
                <w:color w:val="000000" w:themeColor="text1"/>
                <w:sz w:val="24"/>
                <w:szCs w:val="24"/>
              </w:rPr>
              <w:t>Speed control by rotor resistance method is possible</w:t>
            </w:r>
          </w:p>
        </w:tc>
        <w:tc>
          <w:tcPr>
            <w:tcW w:w="4892" w:type="dxa"/>
            <w:tcBorders>
              <w:top w:val="single" w:sz="2" w:space="0" w:color="B2B2B2"/>
              <w:left w:val="single" w:sz="2" w:space="0" w:color="B2B2B2"/>
              <w:bottom w:val="single" w:sz="6" w:space="0" w:color="B2B2B2"/>
              <w:right w:val="single" w:sz="6" w:space="0" w:color="B2B2B2"/>
            </w:tcBorders>
            <w:shd w:val="clear" w:color="auto" w:fill="auto"/>
            <w:tcMar>
              <w:top w:w="75" w:type="dxa"/>
              <w:left w:w="75" w:type="dxa"/>
              <w:bottom w:w="75" w:type="dxa"/>
              <w:right w:w="75" w:type="dxa"/>
            </w:tcMar>
            <w:vAlign w:val="center"/>
            <w:hideMark/>
          </w:tcPr>
          <w:p w:rsidR="007E2110" w:rsidRPr="007E2110" w:rsidRDefault="007E2110" w:rsidP="00F056D5">
            <w:pPr>
              <w:spacing w:after="100" w:afterAutospacing="1" w:line="240" w:lineRule="auto"/>
              <w:rPr>
                <w:rFonts w:ascii="Times New Roman" w:hAnsi="Times New Roman" w:cs="Times New Roman"/>
                <w:color w:val="000000" w:themeColor="text1"/>
                <w:sz w:val="24"/>
                <w:szCs w:val="24"/>
              </w:rPr>
            </w:pPr>
            <w:r w:rsidRPr="007E2110">
              <w:rPr>
                <w:rFonts w:ascii="Times New Roman" w:hAnsi="Times New Roman" w:cs="Times New Roman"/>
                <w:color w:val="000000" w:themeColor="text1"/>
                <w:sz w:val="24"/>
                <w:szCs w:val="24"/>
              </w:rPr>
              <w:t>Speed control by rotor resistance method is not possible</w:t>
            </w:r>
          </w:p>
        </w:tc>
      </w:tr>
      <w:tr w:rsidR="007E2110" w:rsidRPr="007E2110" w:rsidTr="002444E1">
        <w:trPr>
          <w:trHeight w:val="534"/>
          <w:tblCellSpacing w:w="15" w:type="dxa"/>
          <w:jc w:val="center"/>
        </w:trPr>
        <w:tc>
          <w:tcPr>
            <w:tcW w:w="4914" w:type="dxa"/>
            <w:tcBorders>
              <w:top w:val="single" w:sz="2" w:space="0" w:color="B2B2B2"/>
              <w:left w:val="single" w:sz="2" w:space="0" w:color="B2B2B2"/>
              <w:bottom w:val="single" w:sz="6" w:space="0" w:color="B2B2B2"/>
              <w:right w:val="single" w:sz="6" w:space="0" w:color="B2B2B2"/>
            </w:tcBorders>
            <w:shd w:val="clear" w:color="auto" w:fill="auto"/>
            <w:tcMar>
              <w:top w:w="75" w:type="dxa"/>
              <w:left w:w="75" w:type="dxa"/>
              <w:bottom w:w="75" w:type="dxa"/>
              <w:right w:w="75" w:type="dxa"/>
            </w:tcMar>
            <w:vAlign w:val="center"/>
            <w:hideMark/>
          </w:tcPr>
          <w:p w:rsidR="007E2110" w:rsidRPr="007E2110" w:rsidRDefault="007E2110" w:rsidP="00F056D5">
            <w:pPr>
              <w:spacing w:after="100" w:afterAutospacing="1" w:line="240" w:lineRule="auto"/>
              <w:rPr>
                <w:rFonts w:ascii="Times New Roman" w:hAnsi="Times New Roman" w:cs="Times New Roman"/>
                <w:color w:val="000000" w:themeColor="text1"/>
                <w:sz w:val="24"/>
                <w:szCs w:val="24"/>
              </w:rPr>
            </w:pPr>
            <w:r w:rsidRPr="007E2110">
              <w:rPr>
                <w:rFonts w:ascii="Times New Roman" w:hAnsi="Times New Roman" w:cs="Times New Roman"/>
                <w:color w:val="000000" w:themeColor="text1"/>
                <w:sz w:val="24"/>
                <w:szCs w:val="24"/>
              </w:rPr>
              <w:t xml:space="preserve">Slip ring induction motor are used where high starting torque is required </w:t>
            </w:r>
            <w:proofErr w:type="spellStart"/>
            <w:r w:rsidRPr="007E2110">
              <w:rPr>
                <w:rFonts w:ascii="Times New Roman" w:hAnsi="Times New Roman" w:cs="Times New Roman"/>
                <w:color w:val="000000" w:themeColor="text1"/>
                <w:sz w:val="24"/>
                <w:szCs w:val="24"/>
              </w:rPr>
              <w:t>i.e</w:t>
            </w:r>
            <w:proofErr w:type="spellEnd"/>
            <w:r w:rsidRPr="007E2110">
              <w:rPr>
                <w:rFonts w:ascii="Times New Roman" w:hAnsi="Times New Roman" w:cs="Times New Roman"/>
                <w:color w:val="000000" w:themeColor="text1"/>
                <w:sz w:val="24"/>
                <w:szCs w:val="24"/>
              </w:rPr>
              <w:t xml:space="preserve"> in hoists, cranes, elevator etc</w:t>
            </w:r>
          </w:p>
        </w:tc>
        <w:tc>
          <w:tcPr>
            <w:tcW w:w="4892" w:type="dxa"/>
            <w:tcBorders>
              <w:top w:val="single" w:sz="2" w:space="0" w:color="B2B2B2"/>
              <w:left w:val="single" w:sz="2" w:space="0" w:color="B2B2B2"/>
              <w:bottom w:val="single" w:sz="6" w:space="0" w:color="B2B2B2"/>
              <w:right w:val="single" w:sz="6" w:space="0" w:color="B2B2B2"/>
            </w:tcBorders>
            <w:shd w:val="clear" w:color="auto" w:fill="auto"/>
            <w:tcMar>
              <w:top w:w="75" w:type="dxa"/>
              <w:left w:w="75" w:type="dxa"/>
              <w:bottom w:w="75" w:type="dxa"/>
              <w:right w:w="75" w:type="dxa"/>
            </w:tcMar>
            <w:vAlign w:val="center"/>
            <w:hideMark/>
          </w:tcPr>
          <w:p w:rsidR="007E2110" w:rsidRPr="007E2110" w:rsidRDefault="007E2110" w:rsidP="00F056D5">
            <w:pPr>
              <w:spacing w:after="100" w:afterAutospacing="1" w:line="240" w:lineRule="auto"/>
              <w:rPr>
                <w:rFonts w:ascii="Times New Roman" w:hAnsi="Times New Roman" w:cs="Times New Roman"/>
                <w:color w:val="000000" w:themeColor="text1"/>
                <w:sz w:val="24"/>
                <w:szCs w:val="24"/>
              </w:rPr>
            </w:pPr>
            <w:r w:rsidRPr="007E2110">
              <w:rPr>
                <w:rFonts w:ascii="Times New Roman" w:hAnsi="Times New Roman" w:cs="Times New Roman"/>
                <w:color w:val="000000" w:themeColor="text1"/>
                <w:sz w:val="24"/>
                <w:szCs w:val="24"/>
              </w:rPr>
              <w:t>Squirrel cage induction motor is used in lathes, drilling machine, fan, blower printing machines etc</w:t>
            </w:r>
          </w:p>
        </w:tc>
      </w:tr>
    </w:tbl>
    <w:p w:rsidR="00F40921" w:rsidRDefault="00F40921" w:rsidP="00F40921">
      <w:pPr>
        <w:shd w:val="clear" w:color="auto" w:fill="FFFFFF"/>
        <w:spacing w:after="0" w:line="240" w:lineRule="auto"/>
        <w:rPr>
          <w:rFonts w:ascii="Helvetica" w:eastAsia="Times New Roman" w:hAnsi="Helvetica" w:cs="Helvetica"/>
          <w:b/>
          <w:bCs/>
          <w:color w:val="0000FF"/>
          <w:sz w:val="21"/>
          <w:szCs w:val="21"/>
          <w:u w:val="single"/>
          <w:lang w:eastAsia="en-IN"/>
        </w:rPr>
      </w:pPr>
    </w:p>
    <w:p w:rsidR="00F40921" w:rsidRDefault="00F40921" w:rsidP="00F40921">
      <w:pPr>
        <w:shd w:val="clear" w:color="auto" w:fill="FFFFFF"/>
        <w:spacing w:after="0" w:line="240" w:lineRule="auto"/>
        <w:rPr>
          <w:rFonts w:ascii="Helvetica" w:eastAsia="Times New Roman" w:hAnsi="Helvetica" w:cs="Helvetica"/>
          <w:b/>
          <w:bCs/>
          <w:color w:val="0000FF"/>
          <w:sz w:val="21"/>
          <w:szCs w:val="21"/>
          <w:u w:val="single"/>
          <w:lang w:eastAsia="en-IN"/>
        </w:rPr>
      </w:pPr>
    </w:p>
    <w:p w:rsidR="00F40921" w:rsidRPr="00F40921" w:rsidRDefault="00F40921" w:rsidP="00E801B9">
      <w:pPr>
        <w:pStyle w:val="ListParagraph"/>
        <w:numPr>
          <w:ilvl w:val="0"/>
          <w:numId w:val="7"/>
        </w:numPr>
        <w:shd w:val="clear" w:color="auto" w:fill="FFFFFF"/>
        <w:spacing w:after="0" w:line="240" w:lineRule="auto"/>
        <w:ind w:left="426" w:hanging="426"/>
        <w:jc w:val="both"/>
        <w:rPr>
          <w:rFonts w:ascii="Times New Roman" w:eastAsia="Times New Roman" w:hAnsi="Times New Roman" w:cs="Times New Roman"/>
          <w:b/>
          <w:sz w:val="28"/>
          <w:szCs w:val="24"/>
          <w:lang w:eastAsia="en-IN"/>
        </w:rPr>
      </w:pPr>
      <w:r w:rsidRPr="00F40921">
        <w:rPr>
          <w:rFonts w:ascii="Times New Roman" w:eastAsia="Times New Roman" w:hAnsi="Times New Roman" w:cs="Times New Roman"/>
          <w:b/>
          <w:bCs/>
          <w:sz w:val="28"/>
          <w:szCs w:val="24"/>
          <w:lang w:eastAsia="en-IN"/>
        </w:rPr>
        <w:t>Rotating Magnetic field (R.M.F.)</w:t>
      </w:r>
    </w:p>
    <w:p w:rsidR="00F40921" w:rsidRDefault="00F40921" w:rsidP="00F40921">
      <w:pPr>
        <w:shd w:val="clear" w:color="auto" w:fill="FFFFFF"/>
        <w:spacing w:after="0" w:line="240"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sz w:val="24"/>
          <w:szCs w:val="24"/>
          <w:lang w:eastAsia="en-IN"/>
        </w:rPr>
        <w:t xml:space="preserve">       </w:t>
      </w:r>
    </w:p>
    <w:p w:rsidR="00F40921" w:rsidRPr="00F40921" w:rsidRDefault="00F40921" w:rsidP="001571CB">
      <w:pPr>
        <w:shd w:val="clear" w:color="auto" w:fill="FFFFFF"/>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sz w:val="24"/>
          <w:szCs w:val="24"/>
          <w:lang w:eastAsia="en-IN"/>
        </w:rPr>
        <w:t>The rotating magnetic field can be defined as the field or flux having constant amplitude but whose axis is continuously rotating in a plane with a certain speed. So if the arrangement is made to rotate a permanent magnet, then the resulting field is a rotating magnetic field. But in this method, it is necessary to rotate a magnet physically to produce rotating magnetic field.</w:t>
      </w:r>
    </w:p>
    <w:p w:rsidR="00F40921" w:rsidRDefault="00F40921" w:rsidP="001571CB">
      <w:pPr>
        <w:shd w:val="clear" w:color="auto" w:fill="FFFFFF"/>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sz w:val="24"/>
          <w:szCs w:val="24"/>
          <w:lang w:eastAsia="en-IN"/>
        </w:rPr>
        <w:t xml:space="preserve">       But in three phase induction motors such a rotating magnetic field is produced by supplying currents to a set of stationary windings, with the help of three phase </w:t>
      </w:r>
      <w:proofErr w:type="spellStart"/>
      <w:r w:rsidRPr="00F40921">
        <w:rPr>
          <w:rFonts w:ascii="Times New Roman" w:eastAsia="Times New Roman" w:hAnsi="Times New Roman" w:cs="Times New Roman"/>
          <w:sz w:val="24"/>
          <w:szCs w:val="24"/>
          <w:lang w:eastAsia="en-IN"/>
        </w:rPr>
        <w:t>a.c</w:t>
      </w:r>
      <w:proofErr w:type="spellEnd"/>
      <w:r w:rsidRPr="00F40921">
        <w:rPr>
          <w:rFonts w:ascii="Times New Roman" w:eastAsia="Times New Roman" w:hAnsi="Times New Roman" w:cs="Times New Roman"/>
          <w:sz w:val="24"/>
          <w:szCs w:val="24"/>
          <w:lang w:eastAsia="en-IN"/>
        </w:rPr>
        <w:t>. supply. The current carrying windings produce the magnetic field or flux. And due to interaction of three phase fluxes produced due to three phase supply, resultant flux has a constant magnitude and its axis rotating in space, without physically rotating the windings. This type of field is nothing but rotating magnetic field. Let us study how it happens.</w:t>
      </w:r>
    </w:p>
    <w:p w:rsidR="00F40921" w:rsidRPr="00F40921" w:rsidRDefault="00F40921" w:rsidP="001571CB">
      <w:pPr>
        <w:shd w:val="clear" w:color="auto" w:fill="FFFFFF"/>
        <w:spacing w:after="0" w:line="276" w:lineRule="auto"/>
        <w:jc w:val="both"/>
        <w:rPr>
          <w:rFonts w:ascii="Times New Roman" w:eastAsia="Times New Roman" w:hAnsi="Times New Roman" w:cs="Times New Roman"/>
          <w:b/>
          <w:sz w:val="24"/>
          <w:szCs w:val="24"/>
          <w:lang w:eastAsia="en-IN"/>
        </w:rPr>
      </w:pPr>
      <w:proofErr w:type="gramStart"/>
      <w:r w:rsidRPr="00F40921">
        <w:rPr>
          <w:rFonts w:ascii="Times New Roman" w:eastAsia="Times New Roman" w:hAnsi="Times New Roman" w:cs="Times New Roman"/>
          <w:b/>
          <w:bCs/>
          <w:sz w:val="24"/>
          <w:szCs w:val="24"/>
          <w:lang w:eastAsia="en-IN"/>
        </w:rPr>
        <w:lastRenderedPageBreak/>
        <w:t>Production of R.M.F.</w:t>
      </w:r>
      <w:proofErr w:type="gramEnd"/>
    </w:p>
    <w:p w:rsidR="00F40921" w:rsidRPr="00F40921" w:rsidRDefault="00F40921" w:rsidP="00E801B9">
      <w:pPr>
        <w:shd w:val="clear" w:color="auto" w:fill="FFFFFF"/>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sz w:val="24"/>
          <w:szCs w:val="24"/>
          <w:lang w:eastAsia="en-IN"/>
        </w:rPr>
        <w:t>       A three phase induction motor consists of three phase winding as its stationary part called stator. The three phase stator winding is connected in star or delta. The three phase windings are displaced from each other by 120</w:t>
      </w:r>
      <w:r w:rsidRPr="00F40921">
        <w:rPr>
          <w:rFonts w:ascii="Times New Roman" w:eastAsia="Times New Roman" w:hAnsi="Times New Roman" w:cs="Times New Roman"/>
          <w:sz w:val="24"/>
          <w:szCs w:val="24"/>
          <w:vertAlign w:val="superscript"/>
          <w:lang w:eastAsia="en-IN"/>
        </w:rPr>
        <w:t>o</w:t>
      </w:r>
      <w:r w:rsidRPr="00F40921">
        <w:rPr>
          <w:rFonts w:ascii="Times New Roman" w:eastAsia="Times New Roman" w:hAnsi="Times New Roman" w:cs="Times New Roman"/>
          <w:sz w:val="24"/>
          <w:szCs w:val="24"/>
          <w:lang w:eastAsia="en-IN"/>
        </w:rPr>
        <w:t xml:space="preserve">. The windings are supplied by a balanced three phase </w:t>
      </w:r>
      <w:proofErr w:type="spellStart"/>
      <w:r w:rsidRPr="00F40921">
        <w:rPr>
          <w:rFonts w:ascii="Times New Roman" w:eastAsia="Times New Roman" w:hAnsi="Times New Roman" w:cs="Times New Roman"/>
          <w:sz w:val="24"/>
          <w:szCs w:val="24"/>
          <w:lang w:eastAsia="en-IN"/>
        </w:rPr>
        <w:t>a.c</w:t>
      </w:r>
      <w:proofErr w:type="spellEnd"/>
      <w:r w:rsidRPr="00F40921">
        <w:rPr>
          <w:rFonts w:ascii="Times New Roman" w:eastAsia="Times New Roman" w:hAnsi="Times New Roman" w:cs="Times New Roman"/>
          <w:sz w:val="24"/>
          <w:szCs w:val="24"/>
          <w:lang w:eastAsia="en-IN"/>
        </w:rPr>
        <w:t>. sup</w:t>
      </w:r>
      <w:r w:rsidR="00AC5CB2">
        <w:rPr>
          <w:rFonts w:ascii="Times New Roman" w:eastAsia="Times New Roman" w:hAnsi="Times New Roman" w:cs="Times New Roman"/>
          <w:sz w:val="24"/>
          <w:szCs w:val="24"/>
          <w:lang w:eastAsia="en-IN"/>
        </w:rPr>
        <w:t>ply. This is shown in the Figure 3.6</w:t>
      </w:r>
      <w:r w:rsidRPr="00F40921">
        <w:rPr>
          <w:rFonts w:ascii="Times New Roman" w:eastAsia="Times New Roman" w:hAnsi="Times New Roman" w:cs="Times New Roman"/>
          <w:sz w:val="24"/>
          <w:szCs w:val="24"/>
          <w:lang w:eastAsia="en-IN"/>
        </w:rPr>
        <w:t>. The three phase windings are denoted as R-</w:t>
      </w:r>
      <w:r w:rsidR="001B6BF1" w:rsidRPr="00F40921">
        <w:rPr>
          <w:rFonts w:ascii="Times New Roman" w:eastAsia="Times New Roman" w:hAnsi="Times New Roman" w:cs="Times New Roman"/>
          <w:sz w:val="24"/>
          <w:szCs w:val="24"/>
          <w:lang w:eastAsia="en-IN"/>
        </w:rPr>
        <w:t>R’,</w:t>
      </w:r>
      <w:r w:rsidRPr="00F40921">
        <w:rPr>
          <w:rFonts w:ascii="Times New Roman" w:eastAsia="Times New Roman" w:hAnsi="Times New Roman" w:cs="Times New Roman"/>
          <w:sz w:val="24"/>
          <w:szCs w:val="24"/>
          <w:lang w:eastAsia="en-IN"/>
        </w:rPr>
        <w:t xml:space="preserve"> Y-Y' and B-B'.</w:t>
      </w:r>
    </w:p>
    <w:tbl>
      <w:tblPr>
        <w:tblW w:w="0" w:type="auto"/>
        <w:jc w:val="center"/>
        <w:tblBorders>
          <w:top w:val="single" w:sz="6" w:space="0" w:color="CCCCCC"/>
          <w:left w:val="single" w:sz="6" w:space="0" w:color="CCCCCC"/>
          <w:bottom w:val="single" w:sz="6" w:space="0" w:color="CCCCCC"/>
          <w:right w:val="single" w:sz="6" w:space="0" w:color="CCCCCC"/>
        </w:tblBorders>
        <w:tblCellMar>
          <w:top w:w="60" w:type="dxa"/>
          <w:left w:w="60" w:type="dxa"/>
          <w:bottom w:w="60" w:type="dxa"/>
          <w:right w:w="60" w:type="dxa"/>
        </w:tblCellMar>
        <w:tblLook w:val="04A0"/>
      </w:tblPr>
      <w:tblGrid>
        <w:gridCol w:w="8475"/>
      </w:tblGrid>
      <w:tr w:rsidR="00F40921" w:rsidRPr="00F40921" w:rsidTr="00F40921">
        <w:trPr>
          <w:jc w:val="center"/>
        </w:trPr>
        <w:tc>
          <w:tcPr>
            <w:tcW w:w="0" w:type="auto"/>
            <w:tcBorders>
              <w:top w:val="single" w:sz="6" w:space="0" w:color="CCCCCC"/>
              <w:left w:val="single" w:sz="6" w:space="0" w:color="CCCCCC"/>
              <w:bottom w:val="single" w:sz="6" w:space="0" w:color="CCCCCC"/>
              <w:right w:val="single" w:sz="6" w:space="0" w:color="CCCCCC"/>
            </w:tcBorders>
            <w:tcMar>
              <w:top w:w="0" w:type="dxa"/>
              <w:left w:w="0" w:type="dxa"/>
              <w:bottom w:w="0" w:type="dxa"/>
              <w:right w:w="0" w:type="dxa"/>
            </w:tcMar>
            <w:vAlign w:val="center"/>
            <w:hideMark/>
          </w:tcPr>
          <w:p w:rsidR="00F40921" w:rsidRPr="00F40921" w:rsidRDefault="00F40921" w:rsidP="00E801B9">
            <w:pPr>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noProof/>
                <w:sz w:val="24"/>
                <w:szCs w:val="24"/>
                <w:lang w:val="en-US"/>
              </w:rPr>
              <w:drawing>
                <wp:inline distT="0" distB="0" distL="0" distR="0">
                  <wp:extent cx="5372100" cy="1819275"/>
                  <wp:effectExtent l="0" t="0" r="0" b="9525"/>
                  <wp:docPr id="12" name="Picture 12" descr="http://4.bp.blogspot.com/-_hD61BscWck/Te5LuSsOv_I/AAAAAAAAAnI/X8pnfatGrKg/s1600/full180.jpe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_hD61BscWck/Te5LuSsOv_I/AAAAAAAAAnI/X8pnfatGrKg/s1600/full180.jpeg">
                            <a:hlinkClick r:id="rId15"/>
                          </pic:cNvPr>
                          <pic:cNvPicPr>
                            <a:picLocks noChangeAspect="1" noChangeArrowheads="1"/>
                          </pic:cNvPicPr>
                        </pic:nvPicPr>
                        <pic:blipFill>
                          <a:blip r:embed="rId16">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72100" cy="1819275"/>
                          </a:xfrm>
                          <a:prstGeom prst="rect">
                            <a:avLst/>
                          </a:prstGeom>
                          <a:noFill/>
                          <a:ln>
                            <a:noFill/>
                          </a:ln>
                        </pic:spPr>
                      </pic:pic>
                    </a:graphicData>
                  </a:graphic>
                </wp:inline>
              </w:drawing>
            </w:r>
          </w:p>
        </w:tc>
      </w:tr>
      <w:tr w:rsidR="00F40921" w:rsidRPr="00F40921" w:rsidTr="00F40921">
        <w:trPr>
          <w:jc w:val="center"/>
        </w:trPr>
        <w:tc>
          <w:tcPr>
            <w:tcW w:w="0" w:type="auto"/>
            <w:tcBorders>
              <w:top w:val="single" w:sz="6" w:space="0" w:color="CCCCCC"/>
              <w:left w:val="single" w:sz="6" w:space="0" w:color="CCCCCC"/>
              <w:bottom w:val="single" w:sz="6" w:space="0" w:color="CCCCCC"/>
              <w:right w:val="single" w:sz="6" w:space="0" w:color="CCCCCC"/>
            </w:tcBorders>
            <w:tcMar>
              <w:top w:w="0" w:type="dxa"/>
              <w:left w:w="0" w:type="dxa"/>
              <w:bottom w:w="0" w:type="dxa"/>
              <w:right w:w="0" w:type="dxa"/>
            </w:tcMar>
            <w:vAlign w:val="center"/>
            <w:hideMark/>
          </w:tcPr>
          <w:p w:rsidR="00F40921" w:rsidRPr="00F40921" w:rsidRDefault="00AC5CB2" w:rsidP="00AC5CB2">
            <w:pPr>
              <w:spacing w:after="0"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bCs/>
                <w:sz w:val="24"/>
                <w:szCs w:val="24"/>
                <w:lang w:eastAsia="en-IN"/>
              </w:rPr>
              <w:t>Figure 3.6</w:t>
            </w:r>
            <w:r w:rsidR="00F40921" w:rsidRPr="00F40921">
              <w:rPr>
                <w:rFonts w:ascii="Times New Roman" w:eastAsia="Times New Roman" w:hAnsi="Times New Roman" w:cs="Times New Roman"/>
                <w:bCs/>
                <w:sz w:val="24"/>
                <w:szCs w:val="24"/>
                <w:lang w:eastAsia="en-IN"/>
              </w:rPr>
              <w:t>    Star or delta connected 3phase winding</w:t>
            </w:r>
          </w:p>
        </w:tc>
      </w:tr>
    </w:tbl>
    <w:p w:rsidR="00F40921" w:rsidRPr="00F40921" w:rsidRDefault="00F40921" w:rsidP="00E801B9">
      <w:pPr>
        <w:shd w:val="clear" w:color="auto" w:fill="FFFFFF"/>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sz w:val="24"/>
          <w:szCs w:val="24"/>
          <w:lang w:eastAsia="en-IN"/>
        </w:rPr>
        <w:t>       The three phase currents flow simultaneously through the windings and are displaced from each other by 120</w:t>
      </w:r>
      <w:r w:rsidRPr="00F40921">
        <w:rPr>
          <w:rFonts w:ascii="Times New Roman" w:eastAsia="Times New Roman" w:hAnsi="Times New Roman" w:cs="Times New Roman"/>
          <w:sz w:val="24"/>
          <w:szCs w:val="24"/>
          <w:vertAlign w:val="superscript"/>
          <w:lang w:eastAsia="en-IN"/>
        </w:rPr>
        <w:t>o</w:t>
      </w:r>
      <w:r w:rsidRPr="00F40921">
        <w:rPr>
          <w:rFonts w:ascii="Times New Roman" w:eastAsia="Times New Roman" w:hAnsi="Times New Roman" w:cs="Times New Roman"/>
          <w:sz w:val="24"/>
          <w:szCs w:val="24"/>
          <w:lang w:eastAsia="en-IN"/>
        </w:rPr>
        <w:t> electrical. Each alternating phase current produces its own flux which is sinusoidal. So all three fluxes are sinusoidal and are separated from each other by 120</w:t>
      </w:r>
      <w:r w:rsidRPr="00F40921">
        <w:rPr>
          <w:rFonts w:ascii="Times New Roman" w:eastAsia="Times New Roman" w:hAnsi="Times New Roman" w:cs="Times New Roman"/>
          <w:sz w:val="24"/>
          <w:szCs w:val="24"/>
          <w:vertAlign w:val="superscript"/>
          <w:lang w:eastAsia="en-IN"/>
        </w:rPr>
        <w:t>o</w:t>
      </w:r>
      <w:r w:rsidRPr="00F40921">
        <w:rPr>
          <w:rFonts w:ascii="Times New Roman" w:eastAsia="Times New Roman" w:hAnsi="Times New Roman" w:cs="Times New Roman"/>
          <w:sz w:val="24"/>
          <w:szCs w:val="24"/>
          <w:lang w:eastAsia="en-IN"/>
        </w:rPr>
        <w:t xml:space="preserve">. If the phase sequence of the windings is R-Y-B, then mathematical equations for the instantaneous values of the three fluxes </w:t>
      </w:r>
      <w:proofErr w:type="gramStart"/>
      <w:r w:rsidRPr="00F40921">
        <w:rPr>
          <w:rFonts w:ascii="Times New Roman" w:eastAsia="Times New Roman" w:hAnsi="Times New Roman" w:cs="Times New Roman"/>
          <w:sz w:val="24"/>
          <w:szCs w:val="24"/>
          <w:lang w:eastAsia="en-IN"/>
        </w:rPr>
        <w:t>Φ</w:t>
      </w:r>
      <w:r w:rsidRPr="00F40921">
        <w:rPr>
          <w:rFonts w:ascii="Times New Roman" w:eastAsia="Times New Roman" w:hAnsi="Times New Roman" w:cs="Times New Roman"/>
          <w:sz w:val="24"/>
          <w:szCs w:val="24"/>
          <w:vertAlign w:val="subscript"/>
          <w:lang w:eastAsia="en-IN"/>
        </w:rPr>
        <w:t>R </w:t>
      </w:r>
      <w:r w:rsidRPr="00F40921">
        <w:rPr>
          <w:rFonts w:ascii="Times New Roman" w:eastAsia="Times New Roman" w:hAnsi="Times New Roman" w:cs="Times New Roman"/>
          <w:sz w:val="24"/>
          <w:szCs w:val="24"/>
          <w:lang w:eastAsia="en-IN"/>
        </w:rPr>
        <w:t>,</w:t>
      </w:r>
      <w:proofErr w:type="gramEnd"/>
      <w:r w:rsidRPr="00F40921">
        <w:rPr>
          <w:rFonts w:ascii="Times New Roman" w:eastAsia="Times New Roman" w:hAnsi="Times New Roman" w:cs="Times New Roman"/>
          <w:sz w:val="24"/>
          <w:szCs w:val="24"/>
          <w:lang w:eastAsia="en-IN"/>
        </w:rPr>
        <w:t xml:space="preserve"> Φ</w:t>
      </w:r>
      <w:r w:rsidRPr="00F40921">
        <w:rPr>
          <w:rFonts w:ascii="Times New Roman" w:eastAsia="Times New Roman" w:hAnsi="Times New Roman" w:cs="Times New Roman"/>
          <w:sz w:val="24"/>
          <w:szCs w:val="24"/>
          <w:vertAlign w:val="subscript"/>
          <w:lang w:eastAsia="en-IN"/>
        </w:rPr>
        <w:t>Y</w:t>
      </w:r>
      <w:r w:rsidRPr="00F40921">
        <w:rPr>
          <w:rFonts w:ascii="Times New Roman" w:eastAsia="Times New Roman" w:hAnsi="Times New Roman" w:cs="Times New Roman"/>
          <w:sz w:val="24"/>
          <w:szCs w:val="24"/>
          <w:lang w:eastAsia="en-IN"/>
        </w:rPr>
        <w:t>and Φ</w:t>
      </w:r>
      <w:r w:rsidRPr="00F40921">
        <w:rPr>
          <w:rFonts w:ascii="Times New Roman" w:eastAsia="Times New Roman" w:hAnsi="Times New Roman" w:cs="Times New Roman"/>
          <w:sz w:val="24"/>
          <w:szCs w:val="24"/>
          <w:vertAlign w:val="subscript"/>
          <w:lang w:eastAsia="en-IN"/>
        </w:rPr>
        <w:t>B </w:t>
      </w:r>
      <w:r w:rsidRPr="00F40921">
        <w:rPr>
          <w:rFonts w:ascii="Times New Roman" w:eastAsia="Times New Roman" w:hAnsi="Times New Roman" w:cs="Times New Roman"/>
          <w:sz w:val="24"/>
          <w:szCs w:val="24"/>
          <w:lang w:eastAsia="en-IN"/>
        </w:rPr>
        <w:t>can be written as,</w:t>
      </w:r>
    </w:p>
    <w:p w:rsidR="00F40921" w:rsidRPr="00F40921" w:rsidRDefault="00F40921" w:rsidP="00E801B9">
      <w:pPr>
        <w:shd w:val="clear" w:color="auto" w:fill="FFFFFF"/>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sz w:val="24"/>
          <w:szCs w:val="24"/>
          <w:lang w:eastAsia="en-IN"/>
        </w:rPr>
        <w:t>                     Φ</w:t>
      </w:r>
      <w:r w:rsidRPr="00F40921">
        <w:rPr>
          <w:rFonts w:ascii="Times New Roman" w:eastAsia="Times New Roman" w:hAnsi="Times New Roman" w:cs="Times New Roman"/>
          <w:sz w:val="24"/>
          <w:szCs w:val="24"/>
          <w:vertAlign w:val="subscript"/>
          <w:lang w:eastAsia="en-IN"/>
        </w:rPr>
        <w:t>R </w:t>
      </w:r>
      <w:r w:rsidRPr="00F40921">
        <w:rPr>
          <w:rFonts w:ascii="Times New Roman" w:eastAsia="Times New Roman" w:hAnsi="Times New Roman" w:cs="Times New Roman"/>
          <w:sz w:val="24"/>
          <w:szCs w:val="24"/>
          <w:lang w:eastAsia="en-IN"/>
        </w:rPr>
        <w:t xml:space="preserve">= </w:t>
      </w:r>
      <w:proofErr w:type="spellStart"/>
      <w:r w:rsidRPr="00F40921">
        <w:rPr>
          <w:rFonts w:ascii="Times New Roman" w:eastAsia="Times New Roman" w:hAnsi="Times New Roman" w:cs="Times New Roman"/>
          <w:sz w:val="24"/>
          <w:szCs w:val="24"/>
          <w:lang w:eastAsia="en-IN"/>
        </w:rPr>
        <w:t>Φ</w:t>
      </w:r>
      <w:r w:rsidRPr="00F40921">
        <w:rPr>
          <w:rFonts w:ascii="Times New Roman" w:eastAsia="Times New Roman" w:hAnsi="Times New Roman" w:cs="Times New Roman"/>
          <w:sz w:val="24"/>
          <w:szCs w:val="24"/>
          <w:vertAlign w:val="subscript"/>
          <w:lang w:eastAsia="en-IN"/>
        </w:rPr>
        <w:t>m</w:t>
      </w:r>
      <w:proofErr w:type="spellEnd"/>
      <w:r w:rsidRPr="00F40921">
        <w:rPr>
          <w:rFonts w:ascii="Times New Roman" w:eastAsia="Times New Roman" w:hAnsi="Times New Roman" w:cs="Times New Roman"/>
          <w:sz w:val="24"/>
          <w:szCs w:val="24"/>
          <w:vertAlign w:val="subscript"/>
          <w:lang w:eastAsia="en-IN"/>
        </w:rPr>
        <w:t> </w:t>
      </w:r>
      <w:r w:rsidRPr="00F40921">
        <w:rPr>
          <w:rFonts w:ascii="Times New Roman" w:eastAsia="Times New Roman" w:hAnsi="Times New Roman" w:cs="Times New Roman"/>
          <w:sz w:val="24"/>
          <w:szCs w:val="24"/>
          <w:lang w:eastAsia="en-IN"/>
        </w:rPr>
        <w:t>sin(</w:t>
      </w:r>
      <w:proofErr w:type="spellStart"/>
      <w:r w:rsidRPr="00F40921">
        <w:rPr>
          <w:rFonts w:ascii="Times New Roman" w:eastAsia="Times New Roman" w:hAnsi="Times New Roman" w:cs="Times New Roman"/>
          <w:sz w:val="24"/>
          <w:szCs w:val="24"/>
          <w:lang w:eastAsia="en-IN"/>
        </w:rPr>
        <w:t>ωt</w:t>
      </w:r>
      <w:proofErr w:type="spellEnd"/>
      <w:r w:rsidRPr="00F40921">
        <w:rPr>
          <w:rFonts w:ascii="Times New Roman" w:eastAsia="Times New Roman" w:hAnsi="Times New Roman" w:cs="Times New Roman"/>
          <w:sz w:val="24"/>
          <w:szCs w:val="24"/>
          <w:lang w:eastAsia="en-IN"/>
        </w:rPr>
        <w:t xml:space="preserve">) = </w:t>
      </w:r>
      <w:proofErr w:type="spellStart"/>
      <w:r w:rsidRPr="00F40921">
        <w:rPr>
          <w:rFonts w:ascii="Times New Roman" w:eastAsia="Times New Roman" w:hAnsi="Times New Roman" w:cs="Times New Roman"/>
          <w:sz w:val="24"/>
          <w:szCs w:val="24"/>
          <w:lang w:eastAsia="en-IN"/>
        </w:rPr>
        <w:t>Φ</w:t>
      </w:r>
      <w:r w:rsidRPr="00F40921">
        <w:rPr>
          <w:rFonts w:ascii="Times New Roman" w:eastAsia="Times New Roman" w:hAnsi="Times New Roman" w:cs="Times New Roman"/>
          <w:sz w:val="24"/>
          <w:szCs w:val="24"/>
          <w:vertAlign w:val="subscript"/>
          <w:lang w:eastAsia="en-IN"/>
        </w:rPr>
        <w:t>m</w:t>
      </w:r>
      <w:proofErr w:type="spellEnd"/>
      <w:r w:rsidRPr="00F40921">
        <w:rPr>
          <w:rFonts w:ascii="Times New Roman" w:eastAsia="Times New Roman" w:hAnsi="Times New Roman" w:cs="Times New Roman"/>
          <w:sz w:val="24"/>
          <w:szCs w:val="24"/>
          <w:vertAlign w:val="subscript"/>
          <w:lang w:eastAsia="en-IN"/>
        </w:rPr>
        <w:t> </w:t>
      </w:r>
      <w:r w:rsidRPr="00F40921">
        <w:rPr>
          <w:rFonts w:ascii="Times New Roman" w:eastAsia="Times New Roman" w:hAnsi="Times New Roman" w:cs="Times New Roman"/>
          <w:sz w:val="24"/>
          <w:szCs w:val="24"/>
          <w:lang w:eastAsia="en-IN"/>
        </w:rPr>
        <w:t>sin θ                                    ...........(1)</w:t>
      </w:r>
    </w:p>
    <w:p w:rsidR="00F40921" w:rsidRPr="00F40921" w:rsidRDefault="001571CB" w:rsidP="00E801B9">
      <w:pPr>
        <w:shd w:val="clear" w:color="auto" w:fill="FFFFFF"/>
        <w:spacing w:after="0" w:line="276"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w:t>
      </w:r>
      <w:r w:rsidR="00F40921" w:rsidRPr="00F40921">
        <w:rPr>
          <w:rFonts w:ascii="Times New Roman" w:eastAsia="Times New Roman" w:hAnsi="Times New Roman" w:cs="Times New Roman"/>
          <w:sz w:val="24"/>
          <w:szCs w:val="24"/>
          <w:lang w:eastAsia="en-IN"/>
        </w:rPr>
        <w:t xml:space="preserve"> Φ</w:t>
      </w:r>
      <w:r w:rsidR="00F40921" w:rsidRPr="00F40921">
        <w:rPr>
          <w:rFonts w:ascii="Times New Roman" w:eastAsia="Times New Roman" w:hAnsi="Times New Roman" w:cs="Times New Roman"/>
          <w:sz w:val="24"/>
          <w:szCs w:val="24"/>
          <w:vertAlign w:val="subscript"/>
          <w:lang w:eastAsia="en-IN"/>
        </w:rPr>
        <w:t>Y </w:t>
      </w:r>
      <w:r w:rsidR="00F40921" w:rsidRPr="00F40921">
        <w:rPr>
          <w:rFonts w:ascii="Times New Roman" w:eastAsia="Times New Roman" w:hAnsi="Times New Roman" w:cs="Times New Roman"/>
          <w:sz w:val="24"/>
          <w:szCs w:val="24"/>
          <w:lang w:eastAsia="en-IN"/>
        </w:rPr>
        <w:t>= sin (</w:t>
      </w:r>
      <w:proofErr w:type="spellStart"/>
      <w:r w:rsidR="00F40921" w:rsidRPr="00F40921">
        <w:rPr>
          <w:rFonts w:ascii="Times New Roman" w:eastAsia="Times New Roman" w:hAnsi="Times New Roman" w:cs="Times New Roman"/>
          <w:sz w:val="24"/>
          <w:szCs w:val="24"/>
          <w:lang w:eastAsia="en-IN"/>
        </w:rPr>
        <w:t>ωt</w:t>
      </w:r>
      <w:proofErr w:type="spellEnd"/>
      <w:r w:rsidR="00F40921" w:rsidRPr="00F40921">
        <w:rPr>
          <w:rFonts w:ascii="Times New Roman" w:eastAsia="Times New Roman" w:hAnsi="Times New Roman" w:cs="Times New Roman"/>
          <w:sz w:val="24"/>
          <w:szCs w:val="24"/>
          <w:lang w:eastAsia="en-IN"/>
        </w:rPr>
        <w:t xml:space="preserve"> - 120</w:t>
      </w:r>
      <w:r w:rsidR="00F40921" w:rsidRPr="00F40921">
        <w:rPr>
          <w:rFonts w:ascii="Times New Roman" w:eastAsia="Times New Roman" w:hAnsi="Times New Roman" w:cs="Times New Roman"/>
          <w:sz w:val="24"/>
          <w:szCs w:val="24"/>
          <w:vertAlign w:val="superscript"/>
          <w:lang w:eastAsia="en-IN"/>
        </w:rPr>
        <w:t>o</w:t>
      </w:r>
      <w:r w:rsidR="00F40921" w:rsidRPr="00F40921">
        <w:rPr>
          <w:rFonts w:ascii="Times New Roman" w:eastAsia="Times New Roman" w:hAnsi="Times New Roman" w:cs="Times New Roman"/>
          <w:sz w:val="24"/>
          <w:szCs w:val="24"/>
          <w:lang w:eastAsia="en-IN"/>
        </w:rPr>
        <w:t xml:space="preserve">) = </w:t>
      </w:r>
      <w:proofErr w:type="spellStart"/>
      <w:r w:rsidR="00F40921" w:rsidRPr="00F40921">
        <w:rPr>
          <w:rFonts w:ascii="Times New Roman" w:eastAsia="Times New Roman" w:hAnsi="Times New Roman" w:cs="Times New Roman"/>
          <w:sz w:val="24"/>
          <w:szCs w:val="24"/>
          <w:lang w:eastAsia="en-IN"/>
        </w:rPr>
        <w:t>Φ</w:t>
      </w:r>
      <w:r w:rsidR="00F40921" w:rsidRPr="00F40921">
        <w:rPr>
          <w:rFonts w:ascii="Times New Roman" w:eastAsia="Times New Roman" w:hAnsi="Times New Roman" w:cs="Times New Roman"/>
          <w:sz w:val="24"/>
          <w:szCs w:val="24"/>
          <w:vertAlign w:val="subscript"/>
          <w:lang w:eastAsia="en-IN"/>
        </w:rPr>
        <w:t>m</w:t>
      </w:r>
      <w:proofErr w:type="spellEnd"/>
      <w:r w:rsidR="00F40921" w:rsidRPr="00F40921">
        <w:rPr>
          <w:rFonts w:ascii="Times New Roman" w:eastAsia="Times New Roman" w:hAnsi="Times New Roman" w:cs="Times New Roman"/>
          <w:sz w:val="24"/>
          <w:szCs w:val="24"/>
          <w:vertAlign w:val="subscript"/>
          <w:lang w:eastAsia="en-IN"/>
        </w:rPr>
        <w:t> </w:t>
      </w:r>
      <w:r w:rsidR="00F40921" w:rsidRPr="00F40921">
        <w:rPr>
          <w:rFonts w:ascii="Times New Roman" w:eastAsia="Times New Roman" w:hAnsi="Times New Roman" w:cs="Times New Roman"/>
          <w:sz w:val="24"/>
          <w:szCs w:val="24"/>
          <w:lang w:eastAsia="en-IN"/>
        </w:rPr>
        <w:t>sin (θ - 120</w:t>
      </w:r>
      <w:r w:rsidR="00F40921" w:rsidRPr="00F40921">
        <w:rPr>
          <w:rFonts w:ascii="Times New Roman" w:eastAsia="Times New Roman" w:hAnsi="Times New Roman" w:cs="Times New Roman"/>
          <w:sz w:val="24"/>
          <w:szCs w:val="24"/>
          <w:vertAlign w:val="superscript"/>
          <w:lang w:eastAsia="en-IN"/>
        </w:rPr>
        <w:t>o</w:t>
      </w:r>
      <w:r>
        <w:rPr>
          <w:rFonts w:ascii="Times New Roman" w:eastAsia="Times New Roman" w:hAnsi="Times New Roman" w:cs="Times New Roman"/>
          <w:sz w:val="24"/>
          <w:szCs w:val="24"/>
          <w:lang w:eastAsia="en-IN"/>
        </w:rPr>
        <w:t xml:space="preserve">)               </w:t>
      </w:r>
      <w:r w:rsidR="00F40921" w:rsidRPr="00F40921">
        <w:rPr>
          <w:rFonts w:ascii="Times New Roman" w:eastAsia="Times New Roman" w:hAnsi="Times New Roman" w:cs="Times New Roman"/>
          <w:sz w:val="24"/>
          <w:szCs w:val="24"/>
          <w:lang w:eastAsia="en-IN"/>
        </w:rPr>
        <w:t xml:space="preserve"> </w:t>
      </w:r>
      <w:proofErr w:type="gramStart"/>
      <w:r w:rsidR="00F40921" w:rsidRPr="00F40921">
        <w:rPr>
          <w:rFonts w:ascii="Times New Roman" w:eastAsia="Times New Roman" w:hAnsi="Times New Roman" w:cs="Times New Roman"/>
          <w:sz w:val="24"/>
          <w:szCs w:val="24"/>
          <w:lang w:eastAsia="en-IN"/>
        </w:rPr>
        <w:t>............(</w:t>
      </w:r>
      <w:proofErr w:type="gramEnd"/>
      <w:r w:rsidR="00F40921" w:rsidRPr="00F40921">
        <w:rPr>
          <w:rFonts w:ascii="Times New Roman" w:eastAsia="Times New Roman" w:hAnsi="Times New Roman" w:cs="Times New Roman"/>
          <w:sz w:val="24"/>
          <w:szCs w:val="24"/>
          <w:lang w:eastAsia="en-IN"/>
        </w:rPr>
        <w:t>2)</w:t>
      </w:r>
    </w:p>
    <w:p w:rsidR="00F40921" w:rsidRPr="00F40921" w:rsidRDefault="001571CB" w:rsidP="00E801B9">
      <w:pPr>
        <w:shd w:val="clear" w:color="auto" w:fill="FFFFFF"/>
        <w:spacing w:after="0" w:line="276"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w:t>
      </w:r>
      <w:r w:rsidR="00F40921" w:rsidRPr="00F40921">
        <w:rPr>
          <w:rFonts w:ascii="Times New Roman" w:eastAsia="Times New Roman" w:hAnsi="Times New Roman" w:cs="Times New Roman"/>
          <w:sz w:val="24"/>
          <w:szCs w:val="24"/>
          <w:lang w:eastAsia="en-IN"/>
        </w:rPr>
        <w:t>Φ</w:t>
      </w:r>
      <w:r w:rsidR="00F40921" w:rsidRPr="00F40921">
        <w:rPr>
          <w:rFonts w:ascii="Times New Roman" w:eastAsia="Times New Roman" w:hAnsi="Times New Roman" w:cs="Times New Roman"/>
          <w:sz w:val="24"/>
          <w:szCs w:val="24"/>
          <w:vertAlign w:val="subscript"/>
          <w:lang w:eastAsia="en-IN"/>
        </w:rPr>
        <w:t>B </w:t>
      </w:r>
      <w:r w:rsidR="00F40921" w:rsidRPr="00F40921">
        <w:rPr>
          <w:rFonts w:ascii="Times New Roman" w:eastAsia="Times New Roman" w:hAnsi="Times New Roman" w:cs="Times New Roman"/>
          <w:sz w:val="24"/>
          <w:szCs w:val="24"/>
          <w:lang w:eastAsia="en-IN"/>
        </w:rPr>
        <w:t xml:space="preserve">= </w:t>
      </w:r>
      <w:proofErr w:type="spellStart"/>
      <w:r w:rsidR="00F40921" w:rsidRPr="00F40921">
        <w:rPr>
          <w:rFonts w:ascii="Times New Roman" w:eastAsia="Times New Roman" w:hAnsi="Times New Roman" w:cs="Times New Roman"/>
          <w:sz w:val="24"/>
          <w:szCs w:val="24"/>
          <w:lang w:eastAsia="en-IN"/>
        </w:rPr>
        <w:t>Φ</w:t>
      </w:r>
      <w:r w:rsidR="00F40921" w:rsidRPr="00F40921">
        <w:rPr>
          <w:rFonts w:ascii="Times New Roman" w:eastAsia="Times New Roman" w:hAnsi="Times New Roman" w:cs="Times New Roman"/>
          <w:sz w:val="24"/>
          <w:szCs w:val="24"/>
          <w:vertAlign w:val="subscript"/>
          <w:lang w:eastAsia="en-IN"/>
        </w:rPr>
        <w:t>m</w:t>
      </w:r>
      <w:proofErr w:type="spellEnd"/>
      <w:r w:rsidR="00F40921" w:rsidRPr="00F40921">
        <w:rPr>
          <w:rFonts w:ascii="Times New Roman" w:eastAsia="Times New Roman" w:hAnsi="Times New Roman" w:cs="Times New Roman"/>
          <w:sz w:val="24"/>
          <w:szCs w:val="24"/>
          <w:vertAlign w:val="subscript"/>
          <w:lang w:eastAsia="en-IN"/>
        </w:rPr>
        <w:t> </w:t>
      </w:r>
      <w:r w:rsidR="00F40921" w:rsidRPr="00F40921">
        <w:rPr>
          <w:rFonts w:ascii="Times New Roman" w:eastAsia="Times New Roman" w:hAnsi="Times New Roman" w:cs="Times New Roman"/>
          <w:sz w:val="24"/>
          <w:szCs w:val="24"/>
          <w:lang w:eastAsia="en-IN"/>
        </w:rPr>
        <w:t>sin (</w:t>
      </w:r>
      <w:proofErr w:type="spellStart"/>
      <w:r w:rsidR="00F40921" w:rsidRPr="00F40921">
        <w:rPr>
          <w:rFonts w:ascii="Times New Roman" w:eastAsia="Times New Roman" w:hAnsi="Times New Roman" w:cs="Times New Roman"/>
          <w:sz w:val="24"/>
          <w:szCs w:val="24"/>
          <w:lang w:eastAsia="en-IN"/>
        </w:rPr>
        <w:t>ωt</w:t>
      </w:r>
      <w:proofErr w:type="spellEnd"/>
      <w:r w:rsidR="00F40921" w:rsidRPr="00F40921">
        <w:rPr>
          <w:rFonts w:ascii="Times New Roman" w:eastAsia="Times New Roman" w:hAnsi="Times New Roman" w:cs="Times New Roman"/>
          <w:sz w:val="24"/>
          <w:szCs w:val="24"/>
          <w:lang w:eastAsia="en-IN"/>
        </w:rPr>
        <w:t xml:space="preserve"> - 240</w:t>
      </w:r>
      <w:r w:rsidR="00F40921" w:rsidRPr="00F40921">
        <w:rPr>
          <w:rFonts w:ascii="Times New Roman" w:eastAsia="Times New Roman" w:hAnsi="Times New Roman" w:cs="Times New Roman"/>
          <w:sz w:val="24"/>
          <w:szCs w:val="24"/>
          <w:vertAlign w:val="superscript"/>
          <w:lang w:eastAsia="en-IN"/>
        </w:rPr>
        <w:t>o</w:t>
      </w:r>
      <w:r w:rsidR="00F40921" w:rsidRPr="00F40921">
        <w:rPr>
          <w:rFonts w:ascii="Times New Roman" w:eastAsia="Times New Roman" w:hAnsi="Times New Roman" w:cs="Times New Roman"/>
          <w:sz w:val="24"/>
          <w:szCs w:val="24"/>
          <w:lang w:eastAsia="en-IN"/>
        </w:rPr>
        <w:t xml:space="preserve">) = </w:t>
      </w:r>
      <w:proofErr w:type="spellStart"/>
      <w:r w:rsidR="00F40921" w:rsidRPr="00F40921">
        <w:rPr>
          <w:rFonts w:ascii="Times New Roman" w:eastAsia="Times New Roman" w:hAnsi="Times New Roman" w:cs="Times New Roman"/>
          <w:sz w:val="24"/>
          <w:szCs w:val="24"/>
          <w:lang w:eastAsia="en-IN"/>
        </w:rPr>
        <w:t>Φ</w:t>
      </w:r>
      <w:r w:rsidR="00F40921" w:rsidRPr="00F40921">
        <w:rPr>
          <w:rFonts w:ascii="Times New Roman" w:eastAsia="Times New Roman" w:hAnsi="Times New Roman" w:cs="Times New Roman"/>
          <w:sz w:val="24"/>
          <w:szCs w:val="24"/>
          <w:vertAlign w:val="subscript"/>
          <w:lang w:eastAsia="en-IN"/>
        </w:rPr>
        <w:t>m</w:t>
      </w:r>
      <w:proofErr w:type="spellEnd"/>
      <w:r w:rsidR="00F40921" w:rsidRPr="00F40921">
        <w:rPr>
          <w:rFonts w:ascii="Times New Roman" w:eastAsia="Times New Roman" w:hAnsi="Times New Roman" w:cs="Times New Roman"/>
          <w:sz w:val="24"/>
          <w:szCs w:val="24"/>
          <w:vertAlign w:val="subscript"/>
          <w:lang w:eastAsia="en-IN"/>
        </w:rPr>
        <w:t> </w:t>
      </w:r>
      <w:r w:rsidR="00F40921" w:rsidRPr="00F40921">
        <w:rPr>
          <w:rFonts w:ascii="Times New Roman" w:eastAsia="Times New Roman" w:hAnsi="Times New Roman" w:cs="Times New Roman"/>
          <w:sz w:val="24"/>
          <w:szCs w:val="24"/>
          <w:lang w:eastAsia="en-IN"/>
        </w:rPr>
        <w:t>sin (θ - 240</w:t>
      </w:r>
      <w:r w:rsidR="00F40921" w:rsidRPr="00F40921">
        <w:rPr>
          <w:rFonts w:ascii="Times New Roman" w:eastAsia="Times New Roman" w:hAnsi="Times New Roman" w:cs="Times New Roman"/>
          <w:sz w:val="24"/>
          <w:szCs w:val="24"/>
          <w:vertAlign w:val="superscript"/>
          <w:lang w:eastAsia="en-IN"/>
        </w:rPr>
        <w:t>o</w:t>
      </w:r>
      <w:r w:rsidR="00F40921" w:rsidRPr="00F40921">
        <w:rPr>
          <w:rFonts w:ascii="Times New Roman" w:eastAsia="Times New Roman" w:hAnsi="Times New Roman" w:cs="Times New Roman"/>
          <w:sz w:val="24"/>
          <w:szCs w:val="24"/>
          <w:lang w:eastAsia="en-IN"/>
        </w:rPr>
        <w:t xml:space="preserve">)          </w:t>
      </w:r>
      <w:proofErr w:type="gramStart"/>
      <w:r w:rsidR="00F40921" w:rsidRPr="00F40921">
        <w:rPr>
          <w:rFonts w:ascii="Times New Roman" w:eastAsia="Times New Roman" w:hAnsi="Times New Roman" w:cs="Times New Roman"/>
          <w:sz w:val="24"/>
          <w:szCs w:val="24"/>
          <w:lang w:eastAsia="en-IN"/>
        </w:rPr>
        <w:t>.............(</w:t>
      </w:r>
      <w:proofErr w:type="gramEnd"/>
      <w:r w:rsidR="00F40921" w:rsidRPr="00F40921">
        <w:rPr>
          <w:rFonts w:ascii="Times New Roman" w:eastAsia="Times New Roman" w:hAnsi="Times New Roman" w:cs="Times New Roman"/>
          <w:sz w:val="24"/>
          <w:szCs w:val="24"/>
          <w:lang w:eastAsia="en-IN"/>
        </w:rPr>
        <w:t>3)</w:t>
      </w:r>
    </w:p>
    <w:p w:rsidR="00F40921" w:rsidRPr="00F40921" w:rsidRDefault="00F40921" w:rsidP="00E801B9">
      <w:pPr>
        <w:shd w:val="clear" w:color="auto" w:fill="FFFFFF"/>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sz w:val="24"/>
          <w:szCs w:val="24"/>
          <w:lang w:eastAsia="en-IN"/>
        </w:rPr>
        <w:t xml:space="preserve">       As winding are identical and supply is balanced, the magnitude of each flux is </w:t>
      </w:r>
      <w:proofErr w:type="spellStart"/>
      <w:r w:rsidRPr="00F40921">
        <w:rPr>
          <w:rFonts w:ascii="Times New Roman" w:eastAsia="Times New Roman" w:hAnsi="Times New Roman" w:cs="Times New Roman"/>
          <w:sz w:val="24"/>
          <w:szCs w:val="24"/>
          <w:lang w:eastAsia="en-IN"/>
        </w:rPr>
        <w:t>Φ</w:t>
      </w:r>
      <w:r w:rsidRPr="00F40921">
        <w:rPr>
          <w:rFonts w:ascii="Times New Roman" w:eastAsia="Times New Roman" w:hAnsi="Times New Roman" w:cs="Times New Roman"/>
          <w:sz w:val="24"/>
          <w:szCs w:val="24"/>
          <w:vertAlign w:val="subscript"/>
          <w:lang w:eastAsia="en-IN"/>
        </w:rPr>
        <w:t>m</w:t>
      </w:r>
      <w:proofErr w:type="spellEnd"/>
      <w:r w:rsidRPr="00F40921">
        <w:rPr>
          <w:rFonts w:ascii="Times New Roman" w:eastAsia="Times New Roman" w:hAnsi="Times New Roman" w:cs="Times New Roman"/>
          <w:sz w:val="24"/>
          <w:szCs w:val="24"/>
          <w:lang w:eastAsia="en-IN"/>
        </w:rPr>
        <w:t>. Due to phase sequence R-Y-B, flux lags behind Φ</w:t>
      </w:r>
      <w:r w:rsidRPr="00F40921">
        <w:rPr>
          <w:rFonts w:ascii="Times New Roman" w:eastAsia="Times New Roman" w:hAnsi="Times New Roman" w:cs="Times New Roman"/>
          <w:sz w:val="24"/>
          <w:szCs w:val="24"/>
          <w:vertAlign w:val="subscript"/>
          <w:lang w:eastAsia="en-IN"/>
        </w:rPr>
        <w:t>R </w:t>
      </w:r>
      <w:r w:rsidRPr="00F40921">
        <w:rPr>
          <w:rFonts w:ascii="Times New Roman" w:eastAsia="Times New Roman" w:hAnsi="Times New Roman" w:cs="Times New Roman"/>
          <w:sz w:val="24"/>
          <w:szCs w:val="24"/>
          <w:lang w:eastAsia="en-IN"/>
        </w:rPr>
        <w:t>by 120</w:t>
      </w:r>
      <w:r w:rsidRPr="00F40921">
        <w:rPr>
          <w:rFonts w:ascii="Times New Roman" w:eastAsia="Times New Roman" w:hAnsi="Times New Roman" w:cs="Times New Roman"/>
          <w:sz w:val="24"/>
          <w:szCs w:val="24"/>
          <w:vertAlign w:val="superscript"/>
          <w:lang w:eastAsia="en-IN"/>
        </w:rPr>
        <w:t>o</w:t>
      </w:r>
      <w:r w:rsidRPr="00F40921">
        <w:rPr>
          <w:rFonts w:ascii="Times New Roman" w:eastAsia="Times New Roman" w:hAnsi="Times New Roman" w:cs="Times New Roman"/>
          <w:sz w:val="24"/>
          <w:szCs w:val="24"/>
          <w:lang w:eastAsia="en-IN"/>
        </w:rPr>
        <w:t> and Φ</w:t>
      </w:r>
      <w:r w:rsidRPr="00F40921">
        <w:rPr>
          <w:rFonts w:ascii="Times New Roman" w:eastAsia="Times New Roman" w:hAnsi="Times New Roman" w:cs="Times New Roman"/>
          <w:sz w:val="24"/>
          <w:szCs w:val="24"/>
          <w:vertAlign w:val="subscript"/>
          <w:lang w:eastAsia="en-IN"/>
        </w:rPr>
        <w:t>B </w:t>
      </w:r>
      <w:r w:rsidRPr="00F40921">
        <w:rPr>
          <w:rFonts w:ascii="Times New Roman" w:eastAsia="Times New Roman" w:hAnsi="Times New Roman" w:cs="Times New Roman"/>
          <w:sz w:val="24"/>
          <w:szCs w:val="24"/>
          <w:lang w:eastAsia="en-IN"/>
        </w:rPr>
        <w:t>lags Φ</w:t>
      </w:r>
      <w:r w:rsidRPr="00F40921">
        <w:rPr>
          <w:rFonts w:ascii="Times New Roman" w:eastAsia="Times New Roman" w:hAnsi="Times New Roman" w:cs="Times New Roman"/>
          <w:sz w:val="24"/>
          <w:szCs w:val="24"/>
          <w:vertAlign w:val="subscript"/>
          <w:lang w:eastAsia="en-IN"/>
        </w:rPr>
        <w:t>Y </w:t>
      </w:r>
      <w:r w:rsidRPr="00F40921">
        <w:rPr>
          <w:rFonts w:ascii="Times New Roman" w:eastAsia="Times New Roman" w:hAnsi="Times New Roman" w:cs="Times New Roman"/>
          <w:sz w:val="24"/>
          <w:szCs w:val="24"/>
          <w:lang w:eastAsia="en-IN"/>
        </w:rPr>
        <w:t>by 120</w:t>
      </w:r>
      <w:r w:rsidRPr="00F40921">
        <w:rPr>
          <w:rFonts w:ascii="Times New Roman" w:eastAsia="Times New Roman" w:hAnsi="Times New Roman" w:cs="Times New Roman"/>
          <w:sz w:val="24"/>
          <w:szCs w:val="24"/>
          <w:vertAlign w:val="superscript"/>
          <w:lang w:eastAsia="en-IN"/>
        </w:rPr>
        <w:t>o</w:t>
      </w:r>
      <w:r w:rsidRPr="00F40921">
        <w:rPr>
          <w:rFonts w:ascii="Times New Roman" w:eastAsia="Times New Roman" w:hAnsi="Times New Roman" w:cs="Times New Roman"/>
          <w:sz w:val="24"/>
          <w:szCs w:val="24"/>
          <w:lang w:eastAsia="en-IN"/>
        </w:rPr>
        <w:t>. So Φ</w:t>
      </w:r>
      <w:r w:rsidRPr="00F40921">
        <w:rPr>
          <w:rFonts w:ascii="Times New Roman" w:eastAsia="Times New Roman" w:hAnsi="Times New Roman" w:cs="Times New Roman"/>
          <w:sz w:val="24"/>
          <w:szCs w:val="24"/>
          <w:vertAlign w:val="subscript"/>
          <w:lang w:eastAsia="en-IN"/>
        </w:rPr>
        <w:t>B </w:t>
      </w:r>
      <w:r w:rsidRPr="00F40921">
        <w:rPr>
          <w:rFonts w:ascii="Times New Roman" w:eastAsia="Times New Roman" w:hAnsi="Times New Roman" w:cs="Times New Roman"/>
          <w:sz w:val="24"/>
          <w:szCs w:val="24"/>
          <w:lang w:eastAsia="en-IN"/>
        </w:rPr>
        <w:t>ultimately lags Φ</w:t>
      </w:r>
      <w:r w:rsidRPr="00F40921">
        <w:rPr>
          <w:rFonts w:ascii="Times New Roman" w:eastAsia="Times New Roman" w:hAnsi="Times New Roman" w:cs="Times New Roman"/>
          <w:sz w:val="24"/>
          <w:szCs w:val="24"/>
          <w:vertAlign w:val="subscript"/>
          <w:lang w:eastAsia="en-IN"/>
        </w:rPr>
        <w:t>R </w:t>
      </w:r>
      <w:r w:rsidRPr="00F40921">
        <w:rPr>
          <w:rFonts w:ascii="Times New Roman" w:eastAsia="Times New Roman" w:hAnsi="Times New Roman" w:cs="Times New Roman"/>
          <w:sz w:val="24"/>
          <w:szCs w:val="24"/>
          <w:lang w:eastAsia="en-IN"/>
        </w:rPr>
        <w:t>by 240</w:t>
      </w:r>
      <w:r w:rsidRPr="00F40921">
        <w:rPr>
          <w:rFonts w:ascii="Times New Roman" w:eastAsia="Times New Roman" w:hAnsi="Times New Roman" w:cs="Times New Roman"/>
          <w:sz w:val="24"/>
          <w:szCs w:val="24"/>
          <w:vertAlign w:val="superscript"/>
          <w:lang w:eastAsia="en-IN"/>
        </w:rPr>
        <w:t>o</w:t>
      </w:r>
      <w:r w:rsidRPr="00F40921">
        <w:rPr>
          <w:rFonts w:ascii="Times New Roman" w:eastAsia="Times New Roman" w:hAnsi="Times New Roman" w:cs="Times New Roman"/>
          <w:sz w:val="24"/>
          <w:szCs w:val="24"/>
          <w:lang w:eastAsia="en-IN"/>
        </w:rPr>
        <w:t>. The flux Φ</w:t>
      </w:r>
      <w:r w:rsidRPr="00F40921">
        <w:rPr>
          <w:rFonts w:ascii="Times New Roman" w:eastAsia="Times New Roman" w:hAnsi="Times New Roman" w:cs="Times New Roman"/>
          <w:sz w:val="24"/>
          <w:szCs w:val="24"/>
          <w:vertAlign w:val="subscript"/>
          <w:lang w:eastAsia="en-IN"/>
        </w:rPr>
        <w:t>R </w:t>
      </w:r>
      <w:r w:rsidRPr="00F40921">
        <w:rPr>
          <w:rFonts w:ascii="Times New Roman" w:eastAsia="Times New Roman" w:hAnsi="Times New Roman" w:cs="Times New Roman"/>
          <w:sz w:val="24"/>
          <w:szCs w:val="24"/>
          <w:lang w:eastAsia="en-IN"/>
        </w:rPr>
        <w:t>is taken as reference while writing the equations.</w:t>
      </w:r>
    </w:p>
    <w:p w:rsidR="00F40921" w:rsidRPr="00F40921" w:rsidRDefault="00F40921" w:rsidP="00E801B9">
      <w:pPr>
        <w:shd w:val="clear" w:color="auto" w:fill="FFFFFF"/>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sz w:val="24"/>
          <w:szCs w:val="24"/>
          <w:lang w:eastAsia="en-IN"/>
        </w:rPr>
        <w:t>       The Fig</w:t>
      </w:r>
      <w:r w:rsidR="00AC5CB2">
        <w:rPr>
          <w:rFonts w:ascii="Times New Roman" w:eastAsia="Times New Roman" w:hAnsi="Times New Roman" w:cs="Times New Roman"/>
          <w:sz w:val="24"/>
          <w:szCs w:val="24"/>
          <w:lang w:eastAsia="en-IN"/>
        </w:rPr>
        <w:t>ure</w:t>
      </w:r>
      <w:r w:rsidRPr="00F40921">
        <w:rPr>
          <w:rFonts w:ascii="Times New Roman" w:eastAsia="Times New Roman" w:hAnsi="Times New Roman" w:cs="Times New Roman"/>
          <w:sz w:val="24"/>
          <w:szCs w:val="24"/>
          <w:lang w:eastAsia="en-IN"/>
        </w:rPr>
        <w:t xml:space="preserve">. </w:t>
      </w:r>
      <w:r w:rsidR="00AC5CB2">
        <w:rPr>
          <w:rFonts w:ascii="Times New Roman" w:eastAsia="Times New Roman" w:hAnsi="Times New Roman" w:cs="Times New Roman"/>
          <w:sz w:val="24"/>
          <w:szCs w:val="24"/>
          <w:lang w:eastAsia="en-IN"/>
        </w:rPr>
        <w:t>3.7</w:t>
      </w:r>
      <w:r w:rsidRPr="00F40921">
        <w:rPr>
          <w:rFonts w:ascii="Times New Roman" w:eastAsia="Times New Roman" w:hAnsi="Times New Roman" w:cs="Times New Roman"/>
          <w:sz w:val="24"/>
          <w:szCs w:val="24"/>
          <w:lang w:eastAsia="en-IN"/>
        </w:rPr>
        <w:t xml:space="preserve">(a) shows the waveforms of </w:t>
      </w:r>
      <w:r w:rsidR="00AC5CB2">
        <w:rPr>
          <w:rFonts w:ascii="Times New Roman" w:eastAsia="Times New Roman" w:hAnsi="Times New Roman" w:cs="Times New Roman"/>
          <w:sz w:val="24"/>
          <w:szCs w:val="24"/>
          <w:lang w:eastAsia="en-IN"/>
        </w:rPr>
        <w:t>three fluxes in space. The Figure 3.7</w:t>
      </w:r>
      <w:r w:rsidRPr="00F40921">
        <w:rPr>
          <w:rFonts w:ascii="Times New Roman" w:eastAsia="Times New Roman" w:hAnsi="Times New Roman" w:cs="Times New Roman"/>
          <w:sz w:val="24"/>
          <w:szCs w:val="24"/>
          <w:lang w:eastAsia="en-IN"/>
        </w:rPr>
        <w:t>(b) shows the phasor diagram which clearly shows the assumed positive directions of each flux. Assumed positive direction means whenever the flux is positive it must be represented along the direction shown and whenever the flux is negative it must be represented along the opposite direction to the assumed positive direction.</w:t>
      </w:r>
    </w:p>
    <w:p w:rsidR="00F40921" w:rsidRPr="00F40921" w:rsidRDefault="00F40921" w:rsidP="00E801B9">
      <w:pPr>
        <w:shd w:val="clear" w:color="auto" w:fill="FFFFFF"/>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sz w:val="24"/>
          <w:szCs w:val="24"/>
          <w:lang w:eastAsia="en-IN"/>
        </w:rPr>
        <w:t>       Let Φ</w:t>
      </w:r>
      <w:r w:rsidRPr="00F40921">
        <w:rPr>
          <w:rFonts w:ascii="Times New Roman" w:eastAsia="Times New Roman" w:hAnsi="Times New Roman" w:cs="Times New Roman"/>
          <w:sz w:val="24"/>
          <w:szCs w:val="24"/>
          <w:vertAlign w:val="subscript"/>
          <w:lang w:eastAsia="en-IN"/>
        </w:rPr>
        <w:t>R</w:t>
      </w:r>
      <w:r w:rsidRPr="00F40921">
        <w:rPr>
          <w:rFonts w:ascii="Times New Roman" w:eastAsia="Times New Roman" w:hAnsi="Times New Roman" w:cs="Times New Roman"/>
          <w:sz w:val="24"/>
          <w:szCs w:val="24"/>
          <w:lang w:eastAsia="en-IN"/>
        </w:rPr>
        <w:t>, Φ</w:t>
      </w:r>
      <w:r w:rsidRPr="00F40921">
        <w:rPr>
          <w:rFonts w:ascii="Times New Roman" w:eastAsia="Times New Roman" w:hAnsi="Times New Roman" w:cs="Times New Roman"/>
          <w:sz w:val="24"/>
          <w:szCs w:val="24"/>
          <w:vertAlign w:val="subscript"/>
          <w:lang w:eastAsia="en-IN"/>
        </w:rPr>
        <w:t>Y </w:t>
      </w:r>
      <w:r w:rsidRPr="00F40921">
        <w:rPr>
          <w:rFonts w:ascii="Times New Roman" w:eastAsia="Times New Roman" w:hAnsi="Times New Roman" w:cs="Times New Roman"/>
          <w:sz w:val="24"/>
          <w:szCs w:val="24"/>
          <w:lang w:eastAsia="en-IN"/>
        </w:rPr>
        <w:t>and Φ</w:t>
      </w:r>
      <w:r w:rsidRPr="00F40921">
        <w:rPr>
          <w:rFonts w:ascii="Times New Roman" w:eastAsia="Times New Roman" w:hAnsi="Times New Roman" w:cs="Times New Roman"/>
          <w:sz w:val="24"/>
          <w:szCs w:val="24"/>
          <w:vertAlign w:val="subscript"/>
          <w:lang w:eastAsia="en-IN"/>
        </w:rPr>
        <w:t>B </w:t>
      </w:r>
      <w:r w:rsidRPr="00F40921">
        <w:rPr>
          <w:rFonts w:ascii="Times New Roman" w:eastAsia="Times New Roman" w:hAnsi="Times New Roman" w:cs="Times New Roman"/>
          <w:sz w:val="24"/>
          <w:szCs w:val="24"/>
          <w:lang w:eastAsia="en-IN"/>
        </w:rPr>
        <w:t>be the instantaneous values of the three fluxes. The resultant flux Φ</w:t>
      </w:r>
      <w:r w:rsidRPr="00F40921">
        <w:rPr>
          <w:rFonts w:ascii="Times New Roman" w:eastAsia="Times New Roman" w:hAnsi="Times New Roman" w:cs="Times New Roman"/>
          <w:sz w:val="24"/>
          <w:szCs w:val="24"/>
          <w:vertAlign w:val="subscript"/>
          <w:lang w:eastAsia="en-IN"/>
        </w:rPr>
        <w:t>T </w:t>
      </w:r>
      <w:r w:rsidRPr="00F40921">
        <w:rPr>
          <w:rFonts w:ascii="Times New Roman" w:eastAsia="Times New Roman" w:hAnsi="Times New Roman" w:cs="Times New Roman"/>
          <w:sz w:val="24"/>
          <w:szCs w:val="24"/>
          <w:lang w:eastAsia="en-IN"/>
        </w:rPr>
        <w:t>is the phasor addition of Φ</w:t>
      </w:r>
      <w:r w:rsidRPr="00F40921">
        <w:rPr>
          <w:rFonts w:ascii="Times New Roman" w:eastAsia="Times New Roman" w:hAnsi="Times New Roman" w:cs="Times New Roman"/>
          <w:sz w:val="24"/>
          <w:szCs w:val="24"/>
          <w:vertAlign w:val="subscript"/>
          <w:lang w:eastAsia="en-IN"/>
        </w:rPr>
        <w:t>R</w:t>
      </w:r>
      <w:r w:rsidRPr="00F40921">
        <w:rPr>
          <w:rFonts w:ascii="Times New Roman" w:eastAsia="Times New Roman" w:hAnsi="Times New Roman" w:cs="Times New Roman"/>
          <w:sz w:val="24"/>
          <w:szCs w:val="24"/>
          <w:lang w:eastAsia="en-IN"/>
        </w:rPr>
        <w:t>, Φ</w:t>
      </w:r>
      <w:r w:rsidRPr="00F40921">
        <w:rPr>
          <w:rFonts w:ascii="Times New Roman" w:eastAsia="Times New Roman" w:hAnsi="Times New Roman" w:cs="Times New Roman"/>
          <w:sz w:val="24"/>
          <w:szCs w:val="24"/>
          <w:vertAlign w:val="subscript"/>
          <w:lang w:eastAsia="en-IN"/>
        </w:rPr>
        <w:t>Y </w:t>
      </w:r>
      <w:r w:rsidRPr="00F40921">
        <w:rPr>
          <w:rFonts w:ascii="Times New Roman" w:eastAsia="Times New Roman" w:hAnsi="Times New Roman" w:cs="Times New Roman"/>
          <w:sz w:val="24"/>
          <w:szCs w:val="24"/>
          <w:lang w:eastAsia="en-IN"/>
        </w:rPr>
        <w:t>and Φ</w:t>
      </w:r>
      <w:r w:rsidRPr="00F40921">
        <w:rPr>
          <w:rFonts w:ascii="Times New Roman" w:eastAsia="Times New Roman" w:hAnsi="Times New Roman" w:cs="Times New Roman"/>
          <w:sz w:val="24"/>
          <w:szCs w:val="24"/>
          <w:vertAlign w:val="subscript"/>
          <w:lang w:eastAsia="en-IN"/>
        </w:rPr>
        <w:t>B</w:t>
      </w:r>
      <w:r w:rsidRPr="00F40921">
        <w:rPr>
          <w:rFonts w:ascii="Times New Roman" w:eastAsia="Times New Roman" w:hAnsi="Times New Roman" w:cs="Times New Roman"/>
          <w:sz w:val="24"/>
          <w:szCs w:val="24"/>
          <w:lang w:eastAsia="en-IN"/>
        </w:rPr>
        <w:t>.</w:t>
      </w:r>
    </w:p>
    <w:p w:rsidR="00F40921" w:rsidRPr="00F40921" w:rsidRDefault="00F40921" w:rsidP="00E801B9">
      <w:pPr>
        <w:shd w:val="clear" w:color="auto" w:fill="FFFFFF"/>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noProof/>
          <w:sz w:val="24"/>
          <w:szCs w:val="24"/>
          <w:lang w:val="en-US"/>
        </w:rPr>
        <w:drawing>
          <wp:inline distT="0" distB="0" distL="0" distR="0">
            <wp:extent cx="2505075" cy="361950"/>
            <wp:effectExtent l="0" t="0" r="9525" b="0"/>
            <wp:docPr id="11" name="Picture 11" descr="http://3.bp.blogspot.com/-sURuOcD_GxE/Te5Nb4NMF5I/AAAAAAAAAnM/CgCvR0f5cPU/s1600/full181.jpe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3.bp.blogspot.com/-sURuOcD_GxE/Te5Nb4NMF5I/AAAAAAAAAnM/CgCvR0f5cPU/s1600/full181.jpeg">
                      <a:hlinkClick r:id="rId17"/>
                    </pic:cNvPr>
                    <pic:cNvPicPr>
                      <a:picLocks noChangeAspect="1" noChangeArrowheads="1"/>
                    </pic:cNvPicPr>
                  </pic:nvPicPr>
                  <pic:blipFill>
                    <a:blip r:embed="rId1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05075" cy="361950"/>
                    </a:xfrm>
                    <a:prstGeom prst="rect">
                      <a:avLst/>
                    </a:prstGeom>
                    <a:noFill/>
                    <a:ln>
                      <a:noFill/>
                    </a:ln>
                  </pic:spPr>
                </pic:pic>
              </a:graphicData>
            </a:graphic>
          </wp:inline>
        </w:drawing>
      </w:r>
    </w:p>
    <w:p w:rsidR="00F40921" w:rsidRPr="00F40921" w:rsidRDefault="00F40921" w:rsidP="00E801B9">
      <w:pPr>
        <w:shd w:val="clear" w:color="auto" w:fill="FFFFFF"/>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sz w:val="24"/>
          <w:szCs w:val="24"/>
          <w:lang w:eastAsia="en-IN"/>
        </w:rPr>
        <w:t>       Let us find Φ</w:t>
      </w:r>
      <w:r w:rsidRPr="00F40921">
        <w:rPr>
          <w:rFonts w:ascii="Times New Roman" w:eastAsia="Times New Roman" w:hAnsi="Times New Roman" w:cs="Times New Roman"/>
          <w:sz w:val="24"/>
          <w:szCs w:val="24"/>
          <w:vertAlign w:val="subscript"/>
          <w:lang w:eastAsia="en-IN"/>
        </w:rPr>
        <w:t>T </w:t>
      </w:r>
      <w:r w:rsidRPr="00F40921">
        <w:rPr>
          <w:rFonts w:ascii="Times New Roman" w:eastAsia="Times New Roman" w:hAnsi="Times New Roman" w:cs="Times New Roman"/>
          <w:sz w:val="24"/>
          <w:szCs w:val="24"/>
          <w:lang w:eastAsia="en-IN"/>
        </w:rPr>
        <w:t>at the instants 1, 2</w:t>
      </w:r>
      <w:r w:rsidR="00AC5CB2">
        <w:rPr>
          <w:rFonts w:ascii="Times New Roman" w:eastAsia="Times New Roman" w:hAnsi="Times New Roman" w:cs="Times New Roman"/>
          <w:sz w:val="24"/>
          <w:szCs w:val="24"/>
          <w:lang w:eastAsia="en-IN"/>
        </w:rPr>
        <w:t>, 3 and 4 as shown in the Figure. 3.7</w:t>
      </w:r>
      <w:r w:rsidRPr="00F40921">
        <w:rPr>
          <w:rFonts w:ascii="Times New Roman" w:eastAsia="Times New Roman" w:hAnsi="Times New Roman" w:cs="Times New Roman"/>
          <w:sz w:val="24"/>
          <w:szCs w:val="24"/>
          <w:lang w:eastAsia="en-IN"/>
        </w:rPr>
        <w:t>(a) which represents the values of θ as 0</w:t>
      </w:r>
      <w:r w:rsidRPr="00F40921">
        <w:rPr>
          <w:rFonts w:ascii="Times New Roman" w:eastAsia="Times New Roman" w:hAnsi="Times New Roman" w:cs="Times New Roman"/>
          <w:sz w:val="24"/>
          <w:szCs w:val="24"/>
          <w:vertAlign w:val="superscript"/>
          <w:lang w:eastAsia="en-IN"/>
        </w:rPr>
        <w:t>o</w:t>
      </w:r>
      <w:r w:rsidRPr="00F40921">
        <w:rPr>
          <w:rFonts w:ascii="Times New Roman" w:eastAsia="Times New Roman" w:hAnsi="Times New Roman" w:cs="Times New Roman"/>
          <w:sz w:val="24"/>
          <w:szCs w:val="24"/>
          <w:lang w:eastAsia="en-IN"/>
        </w:rPr>
        <w:t>, 60</w:t>
      </w:r>
      <w:r w:rsidRPr="00F40921">
        <w:rPr>
          <w:rFonts w:ascii="Times New Roman" w:eastAsia="Times New Roman" w:hAnsi="Times New Roman" w:cs="Times New Roman"/>
          <w:sz w:val="24"/>
          <w:szCs w:val="24"/>
          <w:vertAlign w:val="superscript"/>
          <w:lang w:eastAsia="en-IN"/>
        </w:rPr>
        <w:t>o</w:t>
      </w:r>
      <w:r w:rsidRPr="00F40921">
        <w:rPr>
          <w:rFonts w:ascii="Times New Roman" w:eastAsia="Times New Roman" w:hAnsi="Times New Roman" w:cs="Times New Roman"/>
          <w:sz w:val="24"/>
          <w:szCs w:val="24"/>
          <w:lang w:eastAsia="en-IN"/>
        </w:rPr>
        <w:t>, 120</w:t>
      </w:r>
      <w:r w:rsidRPr="00F40921">
        <w:rPr>
          <w:rFonts w:ascii="Times New Roman" w:eastAsia="Times New Roman" w:hAnsi="Times New Roman" w:cs="Times New Roman"/>
          <w:sz w:val="24"/>
          <w:szCs w:val="24"/>
          <w:vertAlign w:val="superscript"/>
          <w:lang w:eastAsia="en-IN"/>
        </w:rPr>
        <w:t>o</w:t>
      </w:r>
      <w:r w:rsidRPr="00F40921">
        <w:rPr>
          <w:rFonts w:ascii="Times New Roman" w:eastAsia="Times New Roman" w:hAnsi="Times New Roman" w:cs="Times New Roman"/>
          <w:sz w:val="24"/>
          <w:szCs w:val="24"/>
          <w:lang w:eastAsia="en-IN"/>
        </w:rPr>
        <w:t> and 180</w:t>
      </w:r>
      <w:r w:rsidRPr="00F40921">
        <w:rPr>
          <w:rFonts w:ascii="Times New Roman" w:eastAsia="Times New Roman" w:hAnsi="Times New Roman" w:cs="Times New Roman"/>
          <w:sz w:val="24"/>
          <w:szCs w:val="24"/>
          <w:vertAlign w:val="superscript"/>
          <w:lang w:eastAsia="en-IN"/>
        </w:rPr>
        <w:t>o</w:t>
      </w:r>
      <w:r w:rsidRPr="00F40921">
        <w:rPr>
          <w:rFonts w:ascii="Times New Roman" w:eastAsia="Times New Roman" w:hAnsi="Times New Roman" w:cs="Times New Roman"/>
          <w:sz w:val="24"/>
          <w:szCs w:val="24"/>
          <w:lang w:eastAsia="en-IN"/>
        </w:rPr>
        <w:t> respectively. The phasor addition can be performed by obtaining the values of Φ</w:t>
      </w:r>
      <w:r w:rsidRPr="00F40921">
        <w:rPr>
          <w:rFonts w:ascii="Times New Roman" w:eastAsia="Times New Roman" w:hAnsi="Times New Roman" w:cs="Times New Roman"/>
          <w:sz w:val="24"/>
          <w:szCs w:val="24"/>
          <w:vertAlign w:val="subscript"/>
          <w:lang w:eastAsia="en-IN"/>
        </w:rPr>
        <w:t>R</w:t>
      </w:r>
      <w:r w:rsidRPr="00F40921">
        <w:rPr>
          <w:rFonts w:ascii="Times New Roman" w:eastAsia="Times New Roman" w:hAnsi="Times New Roman" w:cs="Times New Roman"/>
          <w:sz w:val="24"/>
          <w:szCs w:val="24"/>
          <w:lang w:eastAsia="en-IN"/>
        </w:rPr>
        <w:t>, Φ</w:t>
      </w:r>
      <w:r w:rsidRPr="00F40921">
        <w:rPr>
          <w:rFonts w:ascii="Times New Roman" w:eastAsia="Times New Roman" w:hAnsi="Times New Roman" w:cs="Times New Roman"/>
          <w:sz w:val="24"/>
          <w:szCs w:val="24"/>
          <w:vertAlign w:val="subscript"/>
          <w:lang w:eastAsia="en-IN"/>
        </w:rPr>
        <w:t>Y </w:t>
      </w:r>
      <w:r w:rsidRPr="00F40921">
        <w:rPr>
          <w:rFonts w:ascii="Times New Roman" w:eastAsia="Times New Roman" w:hAnsi="Times New Roman" w:cs="Times New Roman"/>
          <w:sz w:val="24"/>
          <w:szCs w:val="24"/>
          <w:lang w:eastAsia="en-IN"/>
        </w:rPr>
        <w:t>and Φ</w:t>
      </w:r>
      <w:r w:rsidRPr="00F40921">
        <w:rPr>
          <w:rFonts w:ascii="Times New Roman" w:eastAsia="Times New Roman" w:hAnsi="Times New Roman" w:cs="Times New Roman"/>
          <w:sz w:val="24"/>
          <w:szCs w:val="24"/>
          <w:vertAlign w:val="subscript"/>
          <w:lang w:eastAsia="en-IN"/>
        </w:rPr>
        <w:t>B </w:t>
      </w:r>
      <w:r w:rsidRPr="00F40921">
        <w:rPr>
          <w:rFonts w:ascii="Times New Roman" w:eastAsia="Times New Roman" w:hAnsi="Times New Roman" w:cs="Times New Roman"/>
          <w:sz w:val="24"/>
          <w:szCs w:val="24"/>
          <w:lang w:eastAsia="en-IN"/>
        </w:rPr>
        <w:t>by substituting values of θ in the equation (1), (2) and (3).</w:t>
      </w:r>
    </w:p>
    <w:tbl>
      <w:tblPr>
        <w:tblW w:w="0" w:type="auto"/>
        <w:jc w:val="center"/>
        <w:tblBorders>
          <w:top w:val="single" w:sz="6" w:space="0" w:color="CCCCCC"/>
          <w:left w:val="single" w:sz="6" w:space="0" w:color="CCCCCC"/>
          <w:bottom w:val="single" w:sz="6" w:space="0" w:color="CCCCCC"/>
          <w:right w:val="single" w:sz="6" w:space="0" w:color="CCCCCC"/>
        </w:tblBorders>
        <w:tblCellMar>
          <w:top w:w="60" w:type="dxa"/>
          <w:left w:w="60" w:type="dxa"/>
          <w:bottom w:w="60" w:type="dxa"/>
          <w:right w:w="60" w:type="dxa"/>
        </w:tblCellMar>
        <w:tblLook w:val="04A0"/>
      </w:tblPr>
      <w:tblGrid>
        <w:gridCol w:w="8145"/>
      </w:tblGrid>
      <w:tr w:rsidR="00F40921" w:rsidRPr="00F40921" w:rsidTr="00F40921">
        <w:trPr>
          <w:jc w:val="center"/>
        </w:trPr>
        <w:tc>
          <w:tcPr>
            <w:tcW w:w="0" w:type="auto"/>
            <w:tcBorders>
              <w:top w:val="single" w:sz="6" w:space="0" w:color="CCCCCC"/>
              <w:left w:val="single" w:sz="6" w:space="0" w:color="CCCCCC"/>
              <w:bottom w:val="single" w:sz="6" w:space="0" w:color="CCCCCC"/>
              <w:right w:val="single" w:sz="6" w:space="0" w:color="CCCCCC"/>
            </w:tcBorders>
            <w:tcMar>
              <w:top w:w="0" w:type="dxa"/>
              <w:left w:w="0" w:type="dxa"/>
              <w:bottom w:w="0" w:type="dxa"/>
              <w:right w:w="0" w:type="dxa"/>
            </w:tcMar>
            <w:vAlign w:val="center"/>
            <w:hideMark/>
          </w:tcPr>
          <w:p w:rsidR="00F40921" w:rsidRPr="00F40921" w:rsidRDefault="00F40921" w:rsidP="00E801B9">
            <w:pPr>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noProof/>
                <w:sz w:val="24"/>
                <w:szCs w:val="24"/>
                <w:lang w:val="en-US"/>
              </w:rPr>
              <w:lastRenderedPageBreak/>
              <w:drawing>
                <wp:inline distT="0" distB="0" distL="0" distR="0">
                  <wp:extent cx="5162550" cy="1952625"/>
                  <wp:effectExtent l="0" t="0" r="0" b="9525"/>
                  <wp:docPr id="10" name="Picture 10" descr="http://2.bp.blogspot.com/-kvtb3xwOHO4/Te5N74HY1GI/AAAAAAAAAnQ/3dQXkOZ6W5w/s1600/full182.jpe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bp.blogspot.com/-kvtb3xwOHO4/Te5N74HY1GI/AAAAAAAAAnQ/3dQXkOZ6W5w/s1600/full182.jpeg">
                            <a:hlinkClick r:id="rId19"/>
                          </pic:cNvPr>
                          <pic:cNvPicPr>
                            <a:picLocks noChangeAspect="1" noChangeArrowheads="1"/>
                          </pic:cNvPicPr>
                        </pic:nvPicPr>
                        <pic:blipFill>
                          <a:blip r:embed="rId2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62550" cy="1952625"/>
                          </a:xfrm>
                          <a:prstGeom prst="rect">
                            <a:avLst/>
                          </a:prstGeom>
                          <a:noFill/>
                          <a:ln>
                            <a:noFill/>
                          </a:ln>
                        </pic:spPr>
                      </pic:pic>
                    </a:graphicData>
                  </a:graphic>
                </wp:inline>
              </w:drawing>
            </w:r>
          </w:p>
        </w:tc>
      </w:tr>
      <w:tr w:rsidR="00F40921" w:rsidRPr="00F40921" w:rsidTr="00F40921">
        <w:trPr>
          <w:jc w:val="center"/>
        </w:trPr>
        <w:tc>
          <w:tcPr>
            <w:tcW w:w="0" w:type="auto"/>
            <w:tcBorders>
              <w:top w:val="single" w:sz="6" w:space="0" w:color="CCCCCC"/>
              <w:left w:val="single" w:sz="6" w:space="0" w:color="CCCCCC"/>
              <w:bottom w:val="single" w:sz="6" w:space="0" w:color="CCCCCC"/>
              <w:right w:val="single" w:sz="6" w:space="0" w:color="CCCCCC"/>
            </w:tcBorders>
            <w:tcMar>
              <w:top w:w="0" w:type="dxa"/>
              <w:left w:w="0" w:type="dxa"/>
              <w:bottom w:w="0" w:type="dxa"/>
              <w:right w:w="0" w:type="dxa"/>
            </w:tcMar>
            <w:vAlign w:val="center"/>
            <w:hideMark/>
          </w:tcPr>
          <w:p w:rsidR="00F40921" w:rsidRPr="00F40921" w:rsidRDefault="00AC5CB2" w:rsidP="00E801B9">
            <w:pPr>
              <w:spacing w:after="0"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bCs/>
                <w:sz w:val="24"/>
                <w:szCs w:val="24"/>
                <w:lang w:eastAsia="en-IN"/>
              </w:rPr>
              <w:t>Figure 3.7</w:t>
            </w:r>
          </w:p>
        </w:tc>
      </w:tr>
    </w:tbl>
    <w:p w:rsidR="00F40921" w:rsidRPr="00F40921" w:rsidRDefault="00F40921" w:rsidP="00E801B9">
      <w:pPr>
        <w:shd w:val="clear" w:color="auto" w:fill="FFFFFF"/>
        <w:spacing w:after="0" w:line="276" w:lineRule="auto"/>
        <w:jc w:val="both"/>
        <w:rPr>
          <w:rFonts w:ascii="Times New Roman" w:eastAsia="Times New Roman" w:hAnsi="Times New Roman" w:cs="Times New Roman"/>
          <w:sz w:val="24"/>
          <w:szCs w:val="24"/>
          <w:lang w:eastAsia="en-IN"/>
        </w:rPr>
      </w:pPr>
    </w:p>
    <w:p w:rsidR="00F40921" w:rsidRPr="00F40921" w:rsidRDefault="001571CB" w:rsidP="00E801B9">
      <w:pPr>
        <w:shd w:val="clear" w:color="auto" w:fill="FFFFFF"/>
        <w:spacing w:after="0" w:line="276" w:lineRule="auto"/>
        <w:rPr>
          <w:rFonts w:ascii="Times New Roman" w:eastAsia="Times New Roman" w:hAnsi="Times New Roman" w:cs="Times New Roman"/>
          <w:sz w:val="24"/>
          <w:szCs w:val="24"/>
          <w:lang w:eastAsia="en-IN"/>
        </w:rPr>
      </w:pPr>
      <w:r w:rsidRPr="00F40921">
        <w:rPr>
          <w:rFonts w:ascii="Times New Roman" w:eastAsia="Times New Roman" w:hAnsi="Times New Roman" w:cs="Times New Roman"/>
          <w:noProof/>
          <w:sz w:val="24"/>
          <w:szCs w:val="24"/>
          <w:lang w:val="en-US"/>
        </w:rPr>
        <w:drawing>
          <wp:anchor distT="0" distB="0" distL="114300" distR="114300" simplePos="0" relativeHeight="251664384" behindDoc="1" locked="0" layoutInCell="1" allowOverlap="1">
            <wp:simplePos x="0" y="0"/>
            <wp:positionH relativeFrom="column">
              <wp:posOffset>2750185</wp:posOffset>
            </wp:positionH>
            <wp:positionV relativeFrom="paragraph">
              <wp:posOffset>255270</wp:posOffset>
            </wp:positionV>
            <wp:extent cx="3038475" cy="2362200"/>
            <wp:effectExtent l="0" t="0" r="9525" b="0"/>
            <wp:wrapTight wrapText="bothSides">
              <wp:wrapPolygon edited="0">
                <wp:start x="0" y="0"/>
                <wp:lineTo x="0" y="21426"/>
                <wp:lineTo x="21532" y="21426"/>
                <wp:lineTo x="21532" y="0"/>
                <wp:lineTo x="0" y="0"/>
              </wp:wrapPolygon>
            </wp:wrapTight>
            <wp:docPr id="9" name="Picture 9" descr="http://4.bp.blogspot.com/-JB2pAk1NYa0/Te5O_CsHmxI/AAAAAAAAAnU/HD77DHAzrew/s1600/full183.jpe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4.bp.blogspot.com/-JB2pAk1NYa0/Te5O_CsHmxI/AAAAAAAAAnU/HD77DHAzrew/s1600/full183.jpeg">
                      <a:hlinkClick r:id="rId21"/>
                    </pic:cNvPr>
                    <pic:cNvPicPr>
                      <a:picLocks noChangeAspect="1" noChangeArrowheads="1"/>
                    </pic:cNvPicPr>
                  </pic:nvPicPr>
                  <pic:blipFill>
                    <a:blip r:embed="rId22">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38475" cy="2362200"/>
                    </a:xfrm>
                    <a:prstGeom prst="rect">
                      <a:avLst/>
                    </a:prstGeom>
                    <a:noFill/>
                    <a:ln>
                      <a:noFill/>
                    </a:ln>
                  </pic:spPr>
                </pic:pic>
              </a:graphicData>
            </a:graphic>
          </wp:anchor>
        </w:drawing>
      </w:r>
      <w:r w:rsidR="00F40921" w:rsidRPr="00F40921">
        <w:rPr>
          <w:rFonts w:ascii="Times New Roman" w:eastAsia="Times New Roman" w:hAnsi="Times New Roman" w:cs="Times New Roman"/>
          <w:b/>
          <w:bCs/>
          <w:sz w:val="24"/>
          <w:szCs w:val="24"/>
          <w:lang w:eastAsia="en-IN"/>
        </w:rPr>
        <w:t>Case 1</w:t>
      </w:r>
      <w:r w:rsidR="00F40921" w:rsidRPr="001571CB">
        <w:rPr>
          <w:rFonts w:ascii="Times New Roman" w:eastAsia="Times New Roman" w:hAnsi="Times New Roman" w:cs="Times New Roman"/>
          <w:b/>
          <w:bCs/>
          <w:sz w:val="24"/>
          <w:szCs w:val="24"/>
          <w:lang w:eastAsia="en-IN"/>
        </w:rPr>
        <w:t> </w:t>
      </w:r>
      <w:r w:rsidR="00F40921" w:rsidRPr="00F40921">
        <w:rPr>
          <w:rFonts w:ascii="Times New Roman" w:eastAsia="Times New Roman" w:hAnsi="Times New Roman" w:cs="Times New Roman"/>
          <w:b/>
          <w:sz w:val="24"/>
          <w:szCs w:val="24"/>
          <w:lang w:eastAsia="en-IN"/>
        </w:rPr>
        <w:t>: </w:t>
      </w:r>
      <w:r w:rsidR="00F40921" w:rsidRPr="00F40921">
        <w:rPr>
          <w:rFonts w:ascii="Times New Roman" w:eastAsia="Times New Roman" w:hAnsi="Times New Roman" w:cs="Times New Roman"/>
          <w:sz w:val="24"/>
          <w:szCs w:val="24"/>
          <w:lang w:eastAsia="en-IN"/>
        </w:rPr>
        <w:t>                     θ = 0</w:t>
      </w:r>
      <w:r w:rsidR="00F40921" w:rsidRPr="00F40921">
        <w:rPr>
          <w:rFonts w:ascii="Times New Roman" w:eastAsia="Times New Roman" w:hAnsi="Times New Roman" w:cs="Times New Roman"/>
          <w:sz w:val="24"/>
          <w:szCs w:val="24"/>
          <w:vertAlign w:val="superscript"/>
          <w:lang w:eastAsia="en-IN"/>
        </w:rPr>
        <w:t>o</w:t>
      </w:r>
      <w:r w:rsidR="00F40921" w:rsidRPr="00F40921">
        <w:rPr>
          <w:rFonts w:ascii="Times New Roman" w:eastAsia="Times New Roman" w:hAnsi="Times New Roman" w:cs="Times New Roman"/>
          <w:sz w:val="24"/>
          <w:szCs w:val="24"/>
          <w:lang w:eastAsia="en-IN"/>
        </w:rPr>
        <w:br/>
        <w:t>       Substituting in the equations (1), (2) and (3) we get,</w:t>
      </w:r>
      <w:r w:rsidR="00F40921" w:rsidRPr="00F40921">
        <w:rPr>
          <w:rFonts w:ascii="Times New Roman" w:eastAsia="Times New Roman" w:hAnsi="Times New Roman" w:cs="Times New Roman"/>
          <w:sz w:val="24"/>
          <w:szCs w:val="24"/>
          <w:lang w:eastAsia="en-IN"/>
        </w:rPr>
        <w:br/>
        <w:t>        </w:t>
      </w:r>
      <w:r>
        <w:rPr>
          <w:rFonts w:ascii="Times New Roman" w:eastAsia="Times New Roman" w:hAnsi="Times New Roman" w:cs="Times New Roman"/>
          <w:sz w:val="24"/>
          <w:szCs w:val="24"/>
          <w:lang w:eastAsia="en-IN"/>
        </w:rPr>
        <w:t>  </w:t>
      </w:r>
      <w:r w:rsidR="00F40921" w:rsidRPr="00F40921">
        <w:rPr>
          <w:rFonts w:ascii="Times New Roman" w:eastAsia="Times New Roman" w:hAnsi="Times New Roman" w:cs="Times New Roman"/>
          <w:sz w:val="24"/>
          <w:szCs w:val="24"/>
          <w:lang w:eastAsia="en-IN"/>
        </w:rPr>
        <w:t>Φ</w:t>
      </w:r>
      <w:r w:rsidR="00F40921" w:rsidRPr="00F40921">
        <w:rPr>
          <w:rFonts w:ascii="Times New Roman" w:eastAsia="Times New Roman" w:hAnsi="Times New Roman" w:cs="Times New Roman"/>
          <w:sz w:val="24"/>
          <w:szCs w:val="24"/>
          <w:vertAlign w:val="subscript"/>
          <w:lang w:eastAsia="en-IN"/>
        </w:rPr>
        <w:t>R </w:t>
      </w:r>
      <w:r w:rsidR="00F40921" w:rsidRPr="00F40921">
        <w:rPr>
          <w:rFonts w:ascii="Times New Roman" w:eastAsia="Times New Roman" w:hAnsi="Times New Roman" w:cs="Times New Roman"/>
          <w:sz w:val="24"/>
          <w:szCs w:val="24"/>
          <w:lang w:eastAsia="en-IN"/>
        </w:rPr>
        <w:t xml:space="preserve">= </w:t>
      </w:r>
      <w:proofErr w:type="spellStart"/>
      <w:r w:rsidR="00F40921" w:rsidRPr="00F40921">
        <w:rPr>
          <w:rFonts w:ascii="Times New Roman" w:eastAsia="Times New Roman" w:hAnsi="Times New Roman" w:cs="Times New Roman"/>
          <w:sz w:val="24"/>
          <w:szCs w:val="24"/>
          <w:lang w:eastAsia="en-IN"/>
        </w:rPr>
        <w:t>Φ</w:t>
      </w:r>
      <w:r w:rsidR="00F40921" w:rsidRPr="00F40921">
        <w:rPr>
          <w:rFonts w:ascii="Times New Roman" w:eastAsia="Times New Roman" w:hAnsi="Times New Roman" w:cs="Times New Roman"/>
          <w:sz w:val="24"/>
          <w:szCs w:val="24"/>
          <w:vertAlign w:val="subscript"/>
          <w:lang w:eastAsia="en-IN"/>
        </w:rPr>
        <w:t>m</w:t>
      </w:r>
      <w:proofErr w:type="spellEnd"/>
      <w:r w:rsidR="00F40921" w:rsidRPr="00F40921">
        <w:rPr>
          <w:rFonts w:ascii="Times New Roman" w:eastAsia="Times New Roman" w:hAnsi="Times New Roman" w:cs="Times New Roman"/>
          <w:sz w:val="24"/>
          <w:szCs w:val="24"/>
          <w:vertAlign w:val="subscript"/>
          <w:lang w:eastAsia="en-IN"/>
        </w:rPr>
        <w:t> </w:t>
      </w:r>
      <w:r w:rsidR="00F40921" w:rsidRPr="00F40921">
        <w:rPr>
          <w:rFonts w:ascii="Times New Roman" w:eastAsia="Times New Roman" w:hAnsi="Times New Roman" w:cs="Times New Roman"/>
          <w:sz w:val="24"/>
          <w:szCs w:val="24"/>
          <w:lang w:eastAsia="en-IN"/>
        </w:rPr>
        <w:t>sin 0</w:t>
      </w:r>
      <w:r w:rsidR="00F40921" w:rsidRPr="00F40921">
        <w:rPr>
          <w:rFonts w:ascii="Times New Roman" w:eastAsia="Times New Roman" w:hAnsi="Times New Roman" w:cs="Times New Roman"/>
          <w:sz w:val="24"/>
          <w:szCs w:val="24"/>
          <w:vertAlign w:val="superscript"/>
          <w:lang w:eastAsia="en-IN"/>
        </w:rPr>
        <w:t>o</w:t>
      </w:r>
      <w:r w:rsidR="00F40921" w:rsidRPr="00F40921">
        <w:rPr>
          <w:rFonts w:ascii="Times New Roman" w:eastAsia="Times New Roman" w:hAnsi="Times New Roman" w:cs="Times New Roman"/>
          <w:sz w:val="24"/>
          <w:szCs w:val="24"/>
          <w:lang w:eastAsia="en-IN"/>
        </w:rPr>
        <w:t> = 0</w:t>
      </w:r>
      <w:r w:rsidR="00F40921" w:rsidRPr="00F40921">
        <w:rPr>
          <w:rFonts w:ascii="Times New Roman" w:eastAsia="Times New Roman" w:hAnsi="Times New Roman" w:cs="Times New Roman"/>
          <w:sz w:val="24"/>
          <w:szCs w:val="24"/>
          <w:lang w:eastAsia="en-IN"/>
        </w:rPr>
        <w:br/>
        <w:t>       </w:t>
      </w:r>
      <w:r>
        <w:rPr>
          <w:rFonts w:ascii="Times New Roman" w:eastAsia="Times New Roman" w:hAnsi="Times New Roman" w:cs="Times New Roman"/>
          <w:sz w:val="24"/>
          <w:szCs w:val="24"/>
          <w:lang w:eastAsia="en-IN"/>
        </w:rPr>
        <w:t> </w:t>
      </w:r>
      <w:r w:rsidR="00F40921" w:rsidRPr="00F40921">
        <w:rPr>
          <w:rFonts w:ascii="Times New Roman" w:eastAsia="Times New Roman" w:hAnsi="Times New Roman" w:cs="Times New Roman"/>
          <w:sz w:val="24"/>
          <w:szCs w:val="24"/>
          <w:lang w:eastAsia="en-IN"/>
        </w:rPr>
        <w:t>  Φ</w:t>
      </w:r>
      <w:r w:rsidR="00F40921" w:rsidRPr="00F40921">
        <w:rPr>
          <w:rFonts w:ascii="Times New Roman" w:eastAsia="Times New Roman" w:hAnsi="Times New Roman" w:cs="Times New Roman"/>
          <w:sz w:val="24"/>
          <w:szCs w:val="24"/>
          <w:vertAlign w:val="subscript"/>
          <w:lang w:eastAsia="en-IN"/>
        </w:rPr>
        <w:t>Y </w:t>
      </w:r>
      <w:r w:rsidR="00F40921" w:rsidRPr="00F40921">
        <w:rPr>
          <w:rFonts w:ascii="Times New Roman" w:eastAsia="Times New Roman" w:hAnsi="Times New Roman" w:cs="Times New Roman"/>
          <w:sz w:val="24"/>
          <w:szCs w:val="24"/>
          <w:lang w:eastAsia="en-IN"/>
        </w:rPr>
        <w:t xml:space="preserve">= </w:t>
      </w:r>
      <w:proofErr w:type="spellStart"/>
      <w:r w:rsidR="00F40921" w:rsidRPr="00F40921">
        <w:rPr>
          <w:rFonts w:ascii="Times New Roman" w:eastAsia="Times New Roman" w:hAnsi="Times New Roman" w:cs="Times New Roman"/>
          <w:sz w:val="24"/>
          <w:szCs w:val="24"/>
          <w:lang w:eastAsia="en-IN"/>
        </w:rPr>
        <w:t>Φ</w:t>
      </w:r>
      <w:r w:rsidR="00F40921" w:rsidRPr="00F40921">
        <w:rPr>
          <w:rFonts w:ascii="Times New Roman" w:eastAsia="Times New Roman" w:hAnsi="Times New Roman" w:cs="Times New Roman"/>
          <w:sz w:val="24"/>
          <w:szCs w:val="24"/>
          <w:vertAlign w:val="subscript"/>
          <w:lang w:eastAsia="en-IN"/>
        </w:rPr>
        <w:t>m</w:t>
      </w:r>
      <w:proofErr w:type="spellEnd"/>
      <w:r w:rsidR="00F40921" w:rsidRPr="00F40921">
        <w:rPr>
          <w:rFonts w:ascii="Times New Roman" w:eastAsia="Times New Roman" w:hAnsi="Times New Roman" w:cs="Times New Roman"/>
          <w:sz w:val="24"/>
          <w:szCs w:val="24"/>
          <w:vertAlign w:val="subscript"/>
          <w:lang w:eastAsia="en-IN"/>
        </w:rPr>
        <w:t> </w:t>
      </w:r>
      <w:r w:rsidR="00F40921" w:rsidRPr="00F40921">
        <w:rPr>
          <w:rFonts w:ascii="Times New Roman" w:eastAsia="Times New Roman" w:hAnsi="Times New Roman" w:cs="Times New Roman"/>
          <w:sz w:val="24"/>
          <w:szCs w:val="24"/>
          <w:lang w:eastAsia="en-IN"/>
        </w:rPr>
        <w:t>sin(-120</w:t>
      </w:r>
      <w:r w:rsidR="00F40921" w:rsidRPr="00F40921">
        <w:rPr>
          <w:rFonts w:ascii="Times New Roman" w:eastAsia="Times New Roman" w:hAnsi="Times New Roman" w:cs="Times New Roman"/>
          <w:sz w:val="24"/>
          <w:szCs w:val="24"/>
          <w:vertAlign w:val="superscript"/>
          <w:lang w:eastAsia="en-IN"/>
        </w:rPr>
        <w:t>o</w:t>
      </w:r>
      <w:r w:rsidR="00F40921" w:rsidRPr="00F40921">
        <w:rPr>
          <w:rFonts w:ascii="Times New Roman" w:eastAsia="Times New Roman" w:hAnsi="Times New Roman" w:cs="Times New Roman"/>
          <w:sz w:val="24"/>
          <w:szCs w:val="24"/>
          <w:lang w:eastAsia="en-IN"/>
        </w:rPr>
        <w:t xml:space="preserve"> ) = -0.866 </w:t>
      </w:r>
      <w:proofErr w:type="spellStart"/>
      <w:r w:rsidR="00F40921" w:rsidRPr="00F40921">
        <w:rPr>
          <w:rFonts w:ascii="Times New Roman" w:eastAsia="Times New Roman" w:hAnsi="Times New Roman" w:cs="Times New Roman"/>
          <w:sz w:val="24"/>
          <w:szCs w:val="24"/>
          <w:lang w:eastAsia="en-IN"/>
        </w:rPr>
        <w:t>Φ</w:t>
      </w:r>
      <w:r w:rsidR="00F40921" w:rsidRPr="00F40921">
        <w:rPr>
          <w:rFonts w:ascii="Times New Roman" w:eastAsia="Times New Roman" w:hAnsi="Times New Roman" w:cs="Times New Roman"/>
          <w:sz w:val="24"/>
          <w:szCs w:val="24"/>
          <w:vertAlign w:val="subscript"/>
          <w:lang w:eastAsia="en-IN"/>
        </w:rPr>
        <w:t>m</w:t>
      </w:r>
      <w:proofErr w:type="spellEnd"/>
      <w:r w:rsidR="00F40921" w:rsidRPr="00F40921">
        <w:rPr>
          <w:rFonts w:ascii="Times New Roman" w:eastAsia="Times New Roman" w:hAnsi="Times New Roman" w:cs="Times New Roman"/>
          <w:sz w:val="24"/>
          <w:szCs w:val="24"/>
          <w:vertAlign w:val="subscript"/>
          <w:lang w:eastAsia="en-IN"/>
        </w:rPr>
        <w:t> </w:t>
      </w:r>
      <w:r w:rsidR="00F40921" w:rsidRPr="00F40921">
        <w:rPr>
          <w:rFonts w:ascii="Times New Roman" w:eastAsia="Times New Roman" w:hAnsi="Times New Roman" w:cs="Times New Roman"/>
          <w:sz w:val="24"/>
          <w:szCs w:val="24"/>
          <w:lang w:eastAsia="en-IN"/>
        </w:rPr>
        <w:br/>
        <w:t>          Φ</w:t>
      </w:r>
      <w:r w:rsidR="00F40921" w:rsidRPr="00F40921">
        <w:rPr>
          <w:rFonts w:ascii="Times New Roman" w:eastAsia="Times New Roman" w:hAnsi="Times New Roman" w:cs="Times New Roman"/>
          <w:sz w:val="24"/>
          <w:szCs w:val="24"/>
          <w:vertAlign w:val="subscript"/>
          <w:lang w:eastAsia="en-IN"/>
        </w:rPr>
        <w:t>B </w:t>
      </w:r>
      <w:r w:rsidR="00F40921" w:rsidRPr="00F40921">
        <w:rPr>
          <w:rFonts w:ascii="Times New Roman" w:eastAsia="Times New Roman" w:hAnsi="Times New Roman" w:cs="Times New Roman"/>
          <w:sz w:val="24"/>
          <w:szCs w:val="24"/>
          <w:lang w:eastAsia="en-IN"/>
        </w:rPr>
        <w:t xml:space="preserve">= </w:t>
      </w:r>
      <w:proofErr w:type="spellStart"/>
      <w:r w:rsidR="00F40921" w:rsidRPr="00F40921">
        <w:rPr>
          <w:rFonts w:ascii="Times New Roman" w:eastAsia="Times New Roman" w:hAnsi="Times New Roman" w:cs="Times New Roman"/>
          <w:sz w:val="24"/>
          <w:szCs w:val="24"/>
          <w:lang w:eastAsia="en-IN"/>
        </w:rPr>
        <w:t>Φ</w:t>
      </w:r>
      <w:r w:rsidR="00F40921" w:rsidRPr="00F40921">
        <w:rPr>
          <w:rFonts w:ascii="Times New Roman" w:eastAsia="Times New Roman" w:hAnsi="Times New Roman" w:cs="Times New Roman"/>
          <w:sz w:val="24"/>
          <w:szCs w:val="24"/>
          <w:vertAlign w:val="subscript"/>
          <w:lang w:eastAsia="en-IN"/>
        </w:rPr>
        <w:t>m</w:t>
      </w:r>
      <w:proofErr w:type="spellEnd"/>
      <w:r w:rsidR="00F40921" w:rsidRPr="00F40921">
        <w:rPr>
          <w:rFonts w:ascii="Times New Roman" w:eastAsia="Times New Roman" w:hAnsi="Times New Roman" w:cs="Times New Roman"/>
          <w:sz w:val="24"/>
          <w:szCs w:val="24"/>
          <w:vertAlign w:val="subscript"/>
          <w:lang w:eastAsia="en-IN"/>
        </w:rPr>
        <w:t> </w:t>
      </w:r>
      <w:r w:rsidR="00F40921" w:rsidRPr="00F40921">
        <w:rPr>
          <w:rFonts w:ascii="Times New Roman" w:eastAsia="Times New Roman" w:hAnsi="Times New Roman" w:cs="Times New Roman"/>
          <w:sz w:val="24"/>
          <w:szCs w:val="24"/>
          <w:lang w:eastAsia="en-IN"/>
        </w:rPr>
        <w:t>sin (-240</w:t>
      </w:r>
      <w:r w:rsidR="00F40921" w:rsidRPr="00F40921">
        <w:rPr>
          <w:rFonts w:ascii="Times New Roman" w:eastAsia="Times New Roman" w:hAnsi="Times New Roman" w:cs="Times New Roman"/>
          <w:sz w:val="24"/>
          <w:szCs w:val="24"/>
          <w:vertAlign w:val="superscript"/>
          <w:lang w:eastAsia="en-IN"/>
        </w:rPr>
        <w:t>o</w:t>
      </w:r>
      <w:r w:rsidR="00F40921" w:rsidRPr="00F40921">
        <w:rPr>
          <w:rFonts w:ascii="Times New Roman" w:eastAsia="Times New Roman" w:hAnsi="Times New Roman" w:cs="Times New Roman"/>
          <w:sz w:val="24"/>
          <w:szCs w:val="24"/>
          <w:lang w:eastAsia="en-IN"/>
        </w:rPr>
        <w:t xml:space="preserve">) = + 0.866 </w:t>
      </w:r>
      <w:proofErr w:type="spellStart"/>
      <w:r w:rsidR="00F40921" w:rsidRPr="00F40921">
        <w:rPr>
          <w:rFonts w:ascii="Times New Roman" w:eastAsia="Times New Roman" w:hAnsi="Times New Roman" w:cs="Times New Roman"/>
          <w:sz w:val="24"/>
          <w:szCs w:val="24"/>
          <w:lang w:eastAsia="en-IN"/>
        </w:rPr>
        <w:t>Φ</w:t>
      </w:r>
      <w:r w:rsidR="00F40921" w:rsidRPr="00F40921">
        <w:rPr>
          <w:rFonts w:ascii="Times New Roman" w:eastAsia="Times New Roman" w:hAnsi="Times New Roman" w:cs="Times New Roman"/>
          <w:sz w:val="24"/>
          <w:szCs w:val="24"/>
          <w:vertAlign w:val="subscript"/>
          <w:lang w:eastAsia="en-IN"/>
        </w:rPr>
        <w:t>m</w:t>
      </w:r>
      <w:proofErr w:type="spellEnd"/>
    </w:p>
    <w:p w:rsidR="001571CB" w:rsidRDefault="00F40921" w:rsidP="00E801B9">
      <w:pPr>
        <w:shd w:val="clear" w:color="auto" w:fill="FFFFFF"/>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sz w:val="24"/>
          <w:szCs w:val="24"/>
          <w:lang w:eastAsia="en-IN"/>
        </w:rPr>
        <w:t xml:space="preserve">       </w:t>
      </w:r>
    </w:p>
    <w:tbl>
      <w:tblPr>
        <w:tblpPr w:leftFromText="180" w:rightFromText="180" w:vertAnchor="text" w:horzAnchor="margin" w:tblpXSpec="right" w:tblpY="2128"/>
        <w:tblW w:w="0" w:type="auto"/>
        <w:tblBorders>
          <w:top w:val="single" w:sz="6" w:space="0" w:color="CCCCCC"/>
          <w:left w:val="single" w:sz="6" w:space="0" w:color="CCCCCC"/>
          <w:bottom w:val="single" w:sz="6" w:space="0" w:color="CCCCCC"/>
          <w:right w:val="single" w:sz="6" w:space="0" w:color="CCCCCC"/>
        </w:tblBorders>
        <w:tblCellMar>
          <w:top w:w="60" w:type="dxa"/>
          <w:left w:w="60" w:type="dxa"/>
          <w:bottom w:w="60" w:type="dxa"/>
          <w:right w:w="60" w:type="dxa"/>
        </w:tblCellMar>
        <w:tblLook w:val="04A0"/>
      </w:tblPr>
      <w:tblGrid>
        <w:gridCol w:w="3592"/>
      </w:tblGrid>
      <w:tr w:rsidR="00E801B9" w:rsidRPr="00F40921" w:rsidTr="00E801B9">
        <w:tc>
          <w:tcPr>
            <w:tcW w:w="0" w:type="auto"/>
            <w:tcBorders>
              <w:top w:val="single" w:sz="6" w:space="0" w:color="CCCCCC"/>
              <w:left w:val="single" w:sz="6" w:space="0" w:color="CCCCCC"/>
              <w:bottom w:val="single" w:sz="6" w:space="0" w:color="CCCCCC"/>
              <w:right w:val="single" w:sz="6" w:space="0" w:color="CCCCCC"/>
            </w:tcBorders>
            <w:tcMar>
              <w:top w:w="0" w:type="dxa"/>
              <w:left w:w="0" w:type="dxa"/>
              <w:bottom w:w="0" w:type="dxa"/>
              <w:right w:w="0" w:type="dxa"/>
            </w:tcMar>
            <w:vAlign w:val="center"/>
            <w:hideMark/>
          </w:tcPr>
          <w:p w:rsidR="00E801B9" w:rsidRPr="00F40921" w:rsidRDefault="00E801B9" w:rsidP="00E801B9">
            <w:pPr>
              <w:spacing w:after="0" w:line="276" w:lineRule="auto"/>
              <w:jc w:val="both"/>
              <w:rPr>
                <w:rFonts w:ascii="Times New Roman" w:eastAsia="Times New Roman" w:hAnsi="Times New Roman" w:cs="Times New Roman"/>
                <w:sz w:val="24"/>
                <w:szCs w:val="24"/>
                <w:lang w:eastAsia="en-IN"/>
              </w:rPr>
            </w:pPr>
          </w:p>
        </w:tc>
      </w:tr>
      <w:tr w:rsidR="00E801B9" w:rsidRPr="00F40921" w:rsidTr="00E801B9">
        <w:tc>
          <w:tcPr>
            <w:tcW w:w="0" w:type="auto"/>
            <w:tcBorders>
              <w:top w:val="single" w:sz="6" w:space="0" w:color="CCCCCC"/>
              <w:left w:val="single" w:sz="6" w:space="0" w:color="CCCCCC"/>
              <w:bottom w:val="single" w:sz="6" w:space="0" w:color="CCCCCC"/>
              <w:right w:val="single" w:sz="6" w:space="0" w:color="CCCCCC"/>
            </w:tcBorders>
            <w:tcMar>
              <w:top w:w="0" w:type="dxa"/>
              <w:left w:w="0" w:type="dxa"/>
              <w:bottom w:w="0" w:type="dxa"/>
              <w:right w:w="0" w:type="dxa"/>
            </w:tcMar>
            <w:vAlign w:val="center"/>
            <w:hideMark/>
          </w:tcPr>
          <w:p w:rsidR="00E801B9" w:rsidRPr="00F40921" w:rsidRDefault="00E801B9" w:rsidP="00E801B9">
            <w:pPr>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sz w:val="24"/>
                <w:szCs w:val="24"/>
                <w:lang w:eastAsia="en-IN"/>
              </w:rPr>
              <w:t>Fig.  3</w:t>
            </w:r>
            <w:r w:rsidR="00AC5CB2">
              <w:rPr>
                <w:rFonts w:ascii="Times New Roman" w:eastAsia="Times New Roman" w:hAnsi="Times New Roman" w:cs="Times New Roman"/>
                <w:sz w:val="24"/>
                <w:szCs w:val="24"/>
                <w:lang w:eastAsia="en-IN"/>
              </w:rPr>
              <w:t>.8</w:t>
            </w:r>
            <w:r w:rsidRPr="00F40921">
              <w:rPr>
                <w:rFonts w:ascii="Times New Roman" w:eastAsia="Times New Roman" w:hAnsi="Times New Roman" w:cs="Times New Roman"/>
                <w:sz w:val="24"/>
                <w:szCs w:val="24"/>
                <w:lang w:eastAsia="en-IN"/>
              </w:rPr>
              <w:t>(a) Vector diagram of  θ = 0</w:t>
            </w:r>
            <w:r w:rsidRPr="00F40921">
              <w:rPr>
                <w:rFonts w:ascii="Times New Roman" w:eastAsia="Times New Roman" w:hAnsi="Times New Roman" w:cs="Times New Roman"/>
                <w:sz w:val="24"/>
                <w:szCs w:val="24"/>
                <w:vertAlign w:val="superscript"/>
                <w:lang w:eastAsia="en-IN"/>
              </w:rPr>
              <w:t>o</w:t>
            </w:r>
          </w:p>
        </w:tc>
      </w:tr>
    </w:tbl>
    <w:p w:rsidR="00F40921" w:rsidRPr="00F40921" w:rsidRDefault="00F40921" w:rsidP="00E801B9">
      <w:pPr>
        <w:shd w:val="clear" w:color="auto" w:fill="FFFFFF"/>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sz w:val="24"/>
          <w:szCs w:val="24"/>
          <w:lang w:eastAsia="en-IN"/>
        </w:rPr>
        <w:t xml:space="preserve">The </w:t>
      </w:r>
      <w:r w:rsidR="00AC5CB2" w:rsidRPr="00F40921">
        <w:rPr>
          <w:rFonts w:ascii="Times New Roman" w:eastAsia="Times New Roman" w:hAnsi="Times New Roman" w:cs="Times New Roman"/>
          <w:sz w:val="24"/>
          <w:szCs w:val="24"/>
          <w:lang w:eastAsia="en-IN"/>
        </w:rPr>
        <w:t>phasor</w:t>
      </w:r>
      <w:r w:rsidRPr="00F40921">
        <w:rPr>
          <w:rFonts w:ascii="Times New Roman" w:eastAsia="Times New Roman" w:hAnsi="Times New Roman" w:cs="Times New Roman"/>
          <w:sz w:val="24"/>
          <w:szCs w:val="24"/>
          <w:lang w:eastAsia="en-IN"/>
        </w:rPr>
        <w:t xml:space="preserve"> addition is shown in the Fig</w:t>
      </w:r>
      <w:r w:rsidR="00AC5CB2">
        <w:rPr>
          <w:rFonts w:ascii="Times New Roman" w:eastAsia="Times New Roman" w:hAnsi="Times New Roman" w:cs="Times New Roman"/>
          <w:sz w:val="24"/>
          <w:szCs w:val="24"/>
          <w:lang w:eastAsia="en-IN"/>
        </w:rPr>
        <w:t>ure</w:t>
      </w:r>
      <w:r w:rsidRPr="00F40921">
        <w:rPr>
          <w:rFonts w:ascii="Times New Roman" w:eastAsia="Times New Roman" w:hAnsi="Times New Roman" w:cs="Times New Roman"/>
          <w:sz w:val="24"/>
          <w:szCs w:val="24"/>
          <w:lang w:eastAsia="en-IN"/>
        </w:rPr>
        <w:t>. 3</w:t>
      </w:r>
      <w:r w:rsidR="00AC5CB2">
        <w:rPr>
          <w:rFonts w:ascii="Times New Roman" w:eastAsia="Times New Roman" w:hAnsi="Times New Roman" w:cs="Times New Roman"/>
          <w:sz w:val="24"/>
          <w:szCs w:val="24"/>
          <w:lang w:eastAsia="en-IN"/>
        </w:rPr>
        <w:t>.8</w:t>
      </w:r>
      <w:r w:rsidRPr="00F40921">
        <w:rPr>
          <w:rFonts w:ascii="Times New Roman" w:eastAsia="Times New Roman" w:hAnsi="Times New Roman" w:cs="Times New Roman"/>
          <w:sz w:val="24"/>
          <w:szCs w:val="24"/>
          <w:lang w:eastAsia="en-IN"/>
        </w:rPr>
        <w:t>(a). The positive values are shown in assumed positive directions while negative values are shown in opposite direction to the assumed positive directions of the respective fluxes. Refer to assumed positive directions shown in the Fig</w:t>
      </w:r>
      <w:r w:rsidR="00AC5CB2">
        <w:rPr>
          <w:rFonts w:ascii="Times New Roman" w:eastAsia="Times New Roman" w:hAnsi="Times New Roman" w:cs="Times New Roman"/>
          <w:sz w:val="24"/>
          <w:szCs w:val="24"/>
          <w:lang w:eastAsia="en-IN"/>
        </w:rPr>
        <w:t>ure</w:t>
      </w:r>
      <w:r w:rsidRPr="00F40921">
        <w:rPr>
          <w:rFonts w:ascii="Times New Roman" w:eastAsia="Times New Roman" w:hAnsi="Times New Roman" w:cs="Times New Roman"/>
          <w:sz w:val="24"/>
          <w:szCs w:val="24"/>
          <w:lang w:eastAsia="en-IN"/>
        </w:rPr>
        <w:t xml:space="preserve"> 3</w:t>
      </w:r>
      <w:r w:rsidR="00AC5CB2">
        <w:rPr>
          <w:rFonts w:ascii="Times New Roman" w:eastAsia="Times New Roman" w:hAnsi="Times New Roman" w:cs="Times New Roman"/>
          <w:sz w:val="24"/>
          <w:szCs w:val="24"/>
          <w:lang w:eastAsia="en-IN"/>
        </w:rPr>
        <w:t>.7</w:t>
      </w:r>
      <w:r w:rsidRPr="00F40921">
        <w:rPr>
          <w:rFonts w:ascii="Times New Roman" w:eastAsia="Times New Roman" w:hAnsi="Times New Roman" w:cs="Times New Roman"/>
          <w:sz w:val="24"/>
          <w:szCs w:val="24"/>
          <w:lang w:eastAsia="en-IN"/>
        </w:rPr>
        <w:t>(b).</w:t>
      </w:r>
    </w:p>
    <w:p w:rsidR="00E801B9" w:rsidRDefault="00F40921" w:rsidP="00E801B9">
      <w:pPr>
        <w:shd w:val="clear" w:color="auto" w:fill="FFFFFF"/>
        <w:spacing w:after="0" w:line="276" w:lineRule="auto"/>
        <w:rPr>
          <w:rFonts w:ascii="Times New Roman" w:eastAsia="Times New Roman" w:hAnsi="Times New Roman" w:cs="Times New Roman"/>
          <w:sz w:val="24"/>
          <w:szCs w:val="24"/>
          <w:lang w:eastAsia="en-IN"/>
        </w:rPr>
      </w:pPr>
      <w:r w:rsidRPr="00F40921">
        <w:rPr>
          <w:rFonts w:ascii="Times New Roman" w:eastAsia="Times New Roman" w:hAnsi="Times New Roman" w:cs="Times New Roman"/>
          <w:sz w:val="24"/>
          <w:szCs w:val="24"/>
          <w:lang w:eastAsia="en-IN"/>
        </w:rPr>
        <w:t>BD is drawn perpendicular from B on Φ</w:t>
      </w:r>
      <w:r w:rsidRPr="00F40921">
        <w:rPr>
          <w:rFonts w:ascii="Times New Roman" w:eastAsia="Times New Roman" w:hAnsi="Times New Roman" w:cs="Times New Roman"/>
          <w:sz w:val="24"/>
          <w:szCs w:val="24"/>
          <w:vertAlign w:val="subscript"/>
          <w:lang w:eastAsia="en-IN"/>
        </w:rPr>
        <w:t>T</w:t>
      </w:r>
      <w:r w:rsidRPr="00F40921">
        <w:rPr>
          <w:rFonts w:ascii="Times New Roman" w:eastAsia="Times New Roman" w:hAnsi="Times New Roman" w:cs="Times New Roman"/>
          <w:sz w:val="24"/>
          <w:szCs w:val="24"/>
          <w:lang w:eastAsia="en-IN"/>
        </w:rPr>
        <w:t>.</w:t>
      </w:r>
    </w:p>
    <w:p w:rsidR="00F40921" w:rsidRPr="00F40921" w:rsidRDefault="00F40921" w:rsidP="00E801B9">
      <w:pPr>
        <w:shd w:val="clear" w:color="auto" w:fill="FFFFFF"/>
        <w:spacing w:after="0" w:line="276" w:lineRule="auto"/>
        <w:rPr>
          <w:rFonts w:ascii="Times New Roman" w:eastAsia="Times New Roman" w:hAnsi="Times New Roman" w:cs="Times New Roman"/>
          <w:bCs/>
          <w:sz w:val="24"/>
          <w:szCs w:val="24"/>
          <w:lang w:eastAsia="en-IN"/>
        </w:rPr>
      </w:pPr>
      <w:r w:rsidRPr="00F40921">
        <w:rPr>
          <w:rFonts w:ascii="Times New Roman" w:eastAsia="Times New Roman" w:hAnsi="Times New Roman" w:cs="Times New Roman"/>
          <w:sz w:val="24"/>
          <w:szCs w:val="24"/>
          <w:lang w:eastAsia="en-IN"/>
        </w:rPr>
        <w:t xml:space="preserve"> It bisects Φ</w:t>
      </w:r>
      <w:r w:rsidRPr="00F40921">
        <w:rPr>
          <w:rFonts w:ascii="Times New Roman" w:eastAsia="Times New Roman" w:hAnsi="Times New Roman" w:cs="Times New Roman"/>
          <w:sz w:val="24"/>
          <w:szCs w:val="24"/>
          <w:vertAlign w:val="subscript"/>
          <w:lang w:eastAsia="en-IN"/>
        </w:rPr>
        <w:t>T</w:t>
      </w:r>
      <w:r w:rsidRPr="00F40921">
        <w:rPr>
          <w:rFonts w:ascii="Times New Roman" w:eastAsia="Times New Roman" w:hAnsi="Times New Roman" w:cs="Times New Roman"/>
          <w:sz w:val="24"/>
          <w:szCs w:val="24"/>
          <w:lang w:eastAsia="en-IN"/>
        </w:rPr>
        <w:t>.</w:t>
      </w:r>
      <w:r w:rsidRPr="00F40921">
        <w:rPr>
          <w:rFonts w:ascii="Times New Roman" w:eastAsia="Times New Roman" w:hAnsi="Times New Roman" w:cs="Times New Roman"/>
          <w:sz w:val="24"/>
          <w:szCs w:val="24"/>
          <w:lang w:eastAsia="en-IN"/>
        </w:rPr>
        <w:br/>
      </w:r>
      <w:r w:rsidRPr="00F40921">
        <w:rPr>
          <w:rFonts w:ascii="Times New Roman" w:eastAsia="Times New Roman" w:hAnsi="Times New Roman" w:cs="Times New Roman"/>
          <w:bCs/>
          <w:sz w:val="24"/>
          <w:szCs w:val="24"/>
          <w:lang w:eastAsia="en-IN"/>
        </w:rPr>
        <w:t>.</w:t>
      </w:r>
      <w:r w:rsidRPr="00F40921">
        <w:rPr>
          <w:rFonts w:ascii="Times New Roman" w:eastAsia="Times New Roman" w:hAnsi="Times New Roman" w:cs="Times New Roman"/>
          <w:bCs/>
          <w:sz w:val="24"/>
          <w:szCs w:val="24"/>
          <w:vertAlign w:val="superscript"/>
          <w:lang w:eastAsia="en-IN"/>
        </w:rPr>
        <w:t>.</w:t>
      </w:r>
      <w:r w:rsidRPr="00F40921">
        <w:rPr>
          <w:rFonts w:ascii="Times New Roman" w:eastAsia="Times New Roman" w:hAnsi="Times New Roman" w:cs="Times New Roman"/>
          <w:bCs/>
          <w:sz w:val="24"/>
          <w:szCs w:val="24"/>
          <w:lang w:eastAsia="en-IN"/>
        </w:rPr>
        <w:t>.             </w:t>
      </w:r>
      <w:r w:rsidRPr="00F40921">
        <w:rPr>
          <w:rFonts w:ascii="Times New Roman" w:eastAsia="Times New Roman" w:hAnsi="Times New Roman" w:cs="Times New Roman"/>
          <w:sz w:val="24"/>
          <w:szCs w:val="24"/>
          <w:lang w:eastAsia="en-IN"/>
        </w:rPr>
        <w:t>OD = DA =</w:t>
      </w:r>
      <w:proofErr w:type="gramStart"/>
      <w:r w:rsidRPr="00F40921">
        <w:rPr>
          <w:rFonts w:ascii="Times New Roman" w:eastAsia="Times New Roman" w:hAnsi="Times New Roman" w:cs="Times New Roman"/>
          <w:sz w:val="24"/>
          <w:szCs w:val="24"/>
          <w:lang w:eastAsia="en-IN"/>
        </w:rPr>
        <w:t>  Φ</w:t>
      </w:r>
      <w:r w:rsidRPr="00F40921">
        <w:rPr>
          <w:rFonts w:ascii="Times New Roman" w:eastAsia="Times New Roman" w:hAnsi="Times New Roman" w:cs="Times New Roman"/>
          <w:sz w:val="24"/>
          <w:szCs w:val="24"/>
          <w:vertAlign w:val="subscript"/>
          <w:lang w:eastAsia="en-IN"/>
        </w:rPr>
        <w:t>T</w:t>
      </w:r>
      <w:proofErr w:type="gramEnd"/>
      <w:r w:rsidRPr="00F40921">
        <w:rPr>
          <w:rFonts w:ascii="Times New Roman" w:eastAsia="Times New Roman" w:hAnsi="Times New Roman" w:cs="Times New Roman"/>
          <w:sz w:val="24"/>
          <w:szCs w:val="24"/>
          <w:lang w:eastAsia="en-IN"/>
        </w:rPr>
        <w:t>/2</w:t>
      </w:r>
    </w:p>
    <w:p w:rsidR="00F40921" w:rsidRPr="00F40921" w:rsidRDefault="00F40921" w:rsidP="00E801B9">
      <w:pPr>
        <w:shd w:val="clear" w:color="auto" w:fill="FFFFFF"/>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sz w:val="24"/>
          <w:szCs w:val="24"/>
          <w:lang w:eastAsia="en-IN"/>
        </w:rPr>
        <w:t>In triangle        ∟OBD   = 30</w:t>
      </w:r>
      <w:r w:rsidRPr="00F40921">
        <w:rPr>
          <w:rFonts w:ascii="Times New Roman" w:eastAsia="Times New Roman" w:hAnsi="Times New Roman" w:cs="Times New Roman"/>
          <w:sz w:val="24"/>
          <w:szCs w:val="24"/>
          <w:vertAlign w:val="superscript"/>
          <w:lang w:eastAsia="en-IN"/>
        </w:rPr>
        <w:t>o</w:t>
      </w:r>
    </w:p>
    <w:p w:rsidR="00F40921" w:rsidRPr="00F40921" w:rsidRDefault="00F40921" w:rsidP="00E801B9">
      <w:pPr>
        <w:shd w:val="clear" w:color="auto" w:fill="FFFFFF"/>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bCs/>
          <w:sz w:val="24"/>
          <w:szCs w:val="24"/>
          <w:lang w:eastAsia="en-IN"/>
        </w:rPr>
        <w:t>.</w:t>
      </w:r>
      <w:r w:rsidRPr="00F40921">
        <w:rPr>
          <w:rFonts w:ascii="Times New Roman" w:eastAsia="Times New Roman" w:hAnsi="Times New Roman" w:cs="Times New Roman"/>
          <w:bCs/>
          <w:sz w:val="24"/>
          <w:szCs w:val="24"/>
          <w:vertAlign w:val="superscript"/>
          <w:lang w:eastAsia="en-IN"/>
        </w:rPr>
        <w:t>.</w:t>
      </w:r>
      <w:r w:rsidRPr="00F40921">
        <w:rPr>
          <w:rFonts w:ascii="Times New Roman" w:eastAsia="Times New Roman" w:hAnsi="Times New Roman" w:cs="Times New Roman"/>
          <w:bCs/>
          <w:sz w:val="24"/>
          <w:szCs w:val="24"/>
          <w:lang w:eastAsia="en-IN"/>
        </w:rPr>
        <w:t>.                    </w:t>
      </w:r>
      <w:proofErr w:type="gramStart"/>
      <w:r w:rsidRPr="00F40921">
        <w:rPr>
          <w:rFonts w:ascii="Times New Roman" w:eastAsia="Times New Roman" w:hAnsi="Times New Roman" w:cs="Times New Roman"/>
          <w:sz w:val="24"/>
          <w:szCs w:val="24"/>
          <w:lang w:eastAsia="en-IN"/>
        </w:rPr>
        <w:t>cos</w:t>
      </w:r>
      <w:proofErr w:type="gramEnd"/>
      <w:r w:rsidRPr="00F40921">
        <w:rPr>
          <w:rFonts w:ascii="Times New Roman" w:eastAsia="Times New Roman" w:hAnsi="Times New Roman" w:cs="Times New Roman"/>
          <w:sz w:val="24"/>
          <w:szCs w:val="24"/>
          <w:lang w:eastAsia="en-IN"/>
        </w:rPr>
        <w:t xml:space="preserve"> 30</w:t>
      </w:r>
      <w:r w:rsidRPr="00F40921">
        <w:rPr>
          <w:rFonts w:ascii="Times New Roman" w:eastAsia="Times New Roman" w:hAnsi="Times New Roman" w:cs="Times New Roman"/>
          <w:sz w:val="24"/>
          <w:szCs w:val="24"/>
          <w:vertAlign w:val="superscript"/>
          <w:lang w:eastAsia="en-IN"/>
        </w:rPr>
        <w:t>o</w:t>
      </w:r>
      <w:r w:rsidRPr="00F40921">
        <w:rPr>
          <w:rFonts w:ascii="Times New Roman" w:eastAsia="Times New Roman" w:hAnsi="Times New Roman" w:cs="Times New Roman"/>
          <w:sz w:val="24"/>
          <w:szCs w:val="24"/>
          <w:lang w:eastAsia="en-IN"/>
        </w:rPr>
        <w:t> = OD/OB = (Φ</w:t>
      </w:r>
      <w:r w:rsidRPr="00F40921">
        <w:rPr>
          <w:rFonts w:ascii="Times New Roman" w:eastAsia="Times New Roman" w:hAnsi="Times New Roman" w:cs="Times New Roman"/>
          <w:sz w:val="24"/>
          <w:szCs w:val="24"/>
          <w:vertAlign w:val="subscript"/>
          <w:lang w:eastAsia="en-IN"/>
        </w:rPr>
        <w:t>T</w:t>
      </w:r>
      <w:r w:rsidRPr="00F40921">
        <w:rPr>
          <w:rFonts w:ascii="Times New Roman" w:eastAsia="Times New Roman" w:hAnsi="Times New Roman" w:cs="Times New Roman"/>
          <w:sz w:val="24"/>
          <w:szCs w:val="24"/>
          <w:lang w:eastAsia="en-IN"/>
        </w:rPr>
        <w:t xml:space="preserve">/2)/(0.866 </w:t>
      </w:r>
      <w:proofErr w:type="spellStart"/>
      <w:r w:rsidRPr="00F40921">
        <w:rPr>
          <w:rFonts w:ascii="Times New Roman" w:eastAsia="Times New Roman" w:hAnsi="Times New Roman" w:cs="Times New Roman"/>
          <w:sz w:val="24"/>
          <w:szCs w:val="24"/>
          <w:lang w:eastAsia="en-IN"/>
        </w:rPr>
        <w:t>Φ</w:t>
      </w:r>
      <w:r w:rsidRPr="00F40921">
        <w:rPr>
          <w:rFonts w:ascii="Times New Roman" w:eastAsia="Times New Roman" w:hAnsi="Times New Roman" w:cs="Times New Roman"/>
          <w:sz w:val="24"/>
          <w:szCs w:val="24"/>
          <w:vertAlign w:val="subscript"/>
          <w:lang w:eastAsia="en-IN"/>
        </w:rPr>
        <w:t>m</w:t>
      </w:r>
      <w:proofErr w:type="spellEnd"/>
      <w:r w:rsidRPr="00F40921">
        <w:rPr>
          <w:rFonts w:ascii="Times New Roman" w:eastAsia="Times New Roman" w:hAnsi="Times New Roman" w:cs="Times New Roman"/>
          <w:sz w:val="24"/>
          <w:szCs w:val="24"/>
          <w:vertAlign w:val="subscript"/>
          <w:lang w:eastAsia="en-IN"/>
        </w:rPr>
        <w:t> </w:t>
      </w:r>
      <w:r w:rsidRPr="00F40921">
        <w:rPr>
          <w:rFonts w:ascii="Times New Roman" w:eastAsia="Times New Roman" w:hAnsi="Times New Roman" w:cs="Times New Roman"/>
          <w:sz w:val="24"/>
          <w:szCs w:val="24"/>
          <w:lang w:eastAsia="en-IN"/>
        </w:rPr>
        <w:t>)</w:t>
      </w:r>
    </w:p>
    <w:p w:rsidR="00F40921" w:rsidRPr="00F40921" w:rsidRDefault="00F40921" w:rsidP="00E801B9">
      <w:pPr>
        <w:shd w:val="clear" w:color="auto" w:fill="FFFFFF"/>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bCs/>
          <w:sz w:val="24"/>
          <w:szCs w:val="24"/>
          <w:lang w:eastAsia="en-IN"/>
        </w:rPr>
        <w:t>.</w:t>
      </w:r>
      <w:r w:rsidRPr="00F40921">
        <w:rPr>
          <w:rFonts w:ascii="Times New Roman" w:eastAsia="Times New Roman" w:hAnsi="Times New Roman" w:cs="Times New Roman"/>
          <w:bCs/>
          <w:sz w:val="24"/>
          <w:szCs w:val="24"/>
          <w:vertAlign w:val="superscript"/>
          <w:lang w:eastAsia="en-IN"/>
        </w:rPr>
        <w:t>.</w:t>
      </w:r>
      <w:r w:rsidRPr="00F40921">
        <w:rPr>
          <w:rFonts w:ascii="Times New Roman" w:eastAsia="Times New Roman" w:hAnsi="Times New Roman" w:cs="Times New Roman"/>
          <w:bCs/>
          <w:sz w:val="24"/>
          <w:szCs w:val="24"/>
          <w:lang w:eastAsia="en-IN"/>
        </w:rPr>
        <w:t>.</w:t>
      </w:r>
      <w:r w:rsidRPr="00F40921">
        <w:rPr>
          <w:rFonts w:ascii="Times New Roman" w:eastAsia="Times New Roman" w:hAnsi="Times New Roman" w:cs="Times New Roman"/>
          <w:sz w:val="24"/>
          <w:szCs w:val="24"/>
          <w:lang w:eastAsia="en-IN"/>
        </w:rPr>
        <w:t>                    Φ</w:t>
      </w:r>
      <w:r w:rsidRPr="00F40921">
        <w:rPr>
          <w:rFonts w:ascii="Times New Roman" w:eastAsia="Times New Roman" w:hAnsi="Times New Roman" w:cs="Times New Roman"/>
          <w:sz w:val="24"/>
          <w:szCs w:val="24"/>
          <w:vertAlign w:val="subscript"/>
          <w:lang w:eastAsia="en-IN"/>
        </w:rPr>
        <w:t>T </w:t>
      </w:r>
      <w:r w:rsidRPr="00F40921">
        <w:rPr>
          <w:rFonts w:ascii="Times New Roman" w:eastAsia="Times New Roman" w:hAnsi="Times New Roman" w:cs="Times New Roman"/>
          <w:sz w:val="24"/>
          <w:szCs w:val="24"/>
          <w:lang w:eastAsia="en-IN"/>
        </w:rPr>
        <w:t xml:space="preserve">= 2 x 0.866 </w:t>
      </w:r>
      <w:proofErr w:type="spellStart"/>
      <w:r w:rsidRPr="00F40921">
        <w:rPr>
          <w:rFonts w:ascii="Times New Roman" w:eastAsia="Times New Roman" w:hAnsi="Times New Roman" w:cs="Times New Roman"/>
          <w:sz w:val="24"/>
          <w:szCs w:val="24"/>
          <w:lang w:eastAsia="en-IN"/>
        </w:rPr>
        <w:t>Φ</w:t>
      </w:r>
      <w:r w:rsidRPr="00F40921">
        <w:rPr>
          <w:rFonts w:ascii="Times New Roman" w:eastAsia="Times New Roman" w:hAnsi="Times New Roman" w:cs="Times New Roman"/>
          <w:sz w:val="24"/>
          <w:szCs w:val="24"/>
          <w:vertAlign w:val="subscript"/>
          <w:lang w:eastAsia="en-IN"/>
        </w:rPr>
        <w:t>m</w:t>
      </w:r>
      <w:proofErr w:type="spellEnd"/>
      <w:r w:rsidRPr="00F40921">
        <w:rPr>
          <w:rFonts w:ascii="Times New Roman" w:eastAsia="Times New Roman" w:hAnsi="Times New Roman" w:cs="Times New Roman"/>
          <w:sz w:val="24"/>
          <w:szCs w:val="24"/>
          <w:vertAlign w:val="subscript"/>
          <w:lang w:eastAsia="en-IN"/>
        </w:rPr>
        <w:t> </w:t>
      </w:r>
      <w:r w:rsidRPr="00F40921">
        <w:rPr>
          <w:rFonts w:ascii="Times New Roman" w:eastAsia="Times New Roman" w:hAnsi="Times New Roman" w:cs="Times New Roman"/>
          <w:sz w:val="24"/>
          <w:szCs w:val="24"/>
          <w:lang w:eastAsia="en-IN"/>
        </w:rPr>
        <w:t xml:space="preserve">x </w:t>
      </w:r>
      <w:proofErr w:type="spellStart"/>
      <w:r w:rsidRPr="00F40921">
        <w:rPr>
          <w:rFonts w:ascii="Times New Roman" w:eastAsia="Times New Roman" w:hAnsi="Times New Roman" w:cs="Times New Roman"/>
          <w:sz w:val="24"/>
          <w:szCs w:val="24"/>
          <w:lang w:eastAsia="en-IN"/>
        </w:rPr>
        <w:t>cos</w:t>
      </w:r>
      <w:proofErr w:type="spellEnd"/>
      <w:r w:rsidRPr="00F40921">
        <w:rPr>
          <w:rFonts w:ascii="Times New Roman" w:eastAsia="Times New Roman" w:hAnsi="Times New Roman" w:cs="Times New Roman"/>
          <w:sz w:val="24"/>
          <w:szCs w:val="24"/>
          <w:lang w:eastAsia="en-IN"/>
        </w:rPr>
        <w:t xml:space="preserve"> 30</w:t>
      </w:r>
      <w:r w:rsidRPr="00F40921">
        <w:rPr>
          <w:rFonts w:ascii="Times New Roman" w:eastAsia="Times New Roman" w:hAnsi="Times New Roman" w:cs="Times New Roman"/>
          <w:sz w:val="24"/>
          <w:szCs w:val="24"/>
          <w:vertAlign w:val="superscript"/>
          <w:lang w:eastAsia="en-IN"/>
        </w:rPr>
        <w:t>o</w:t>
      </w:r>
    </w:p>
    <w:p w:rsidR="00F40921" w:rsidRPr="00F40921" w:rsidRDefault="00F40921" w:rsidP="00E801B9">
      <w:pPr>
        <w:shd w:val="clear" w:color="auto" w:fill="FFFFFF"/>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sz w:val="24"/>
          <w:szCs w:val="24"/>
          <w:lang w:eastAsia="en-IN"/>
        </w:rPr>
        <w:t xml:space="preserve">                            = 1.5 </w:t>
      </w:r>
      <w:proofErr w:type="spellStart"/>
      <w:r w:rsidRPr="00F40921">
        <w:rPr>
          <w:rFonts w:ascii="Times New Roman" w:eastAsia="Times New Roman" w:hAnsi="Times New Roman" w:cs="Times New Roman"/>
          <w:sz w:val="24"/>
          <w:szCs w:val="24"/>
          <w:lang w:eastAsia="en-IN"/>
        </w:rPr>
        <w:t>Φ</w:t>
      </w:r>
      <w:r w:rsidRPr="00F40921">
        <w:rPr>
          <w:rFonts w:ascii="Times New Roman" w:eastAsia="Times New Roman" w:hAnsi="Times New Roman" w:cs="Times New Roman"/>
          <w:sz w:val="24"/>
          <w:szCs w:val="24"/>
          <w:vertAlign w:val="subscript"/>
          <w:lang w:eastAsia="en-IN"/>
        </w:rPr>
        <w:t>m</w:t>
      </w:r>
      <w:proofErr w:type="spellEnd"/>
    </w:p>
    <w:p w:rsidR="00F40921" w:rsidRPr="00F40921" w:rsidRDefault="00483139" w:rsidP="00E801B9">
      <w:pPr>
        <w:shd w:val="clear" w:color="auto" w:fill="FFFFFF"/>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noProof/>
          <w:sz w:val="24"/>
          <w:szCs w:val="24"/>
          <w:lang w:val="en-US"/>
        </w:rPr>
        <w:drawing>
          <wp:anchor distT="0" distB="0" distL="114300" distR="114300" simplePos="0" relativeHeight="251666432" behindDoc="1" locked="0" layoutInCell="1" allowOverlap="1">
            <wp:simplePos x="0" y="0"/>
            <wp:positionH relativeFrom="column">
              <wp:posOffset>3006090</wp:posOffset>
            </wp:positionH>
            <wp:positionV relativeFrom="paragraph">
              <wp:posOffset>113030</wp:posOffset>
            </wp:positionV>
            <wp:extent cx="3058160" cy="1547495"/>
            <wp:effectExtent l="0" t="0" r="8890" b="0"/>
            <wp:wrapTight wrapText="bothSides">
              <wp:wrapPolygon edited="0">
                <wp:start x="0" y="0"/>
                <wp:lineTo x="0" y="21272"/>
                <wp:lineTo x="21528" y="21272"/>
                <wp:lineTo x="21528" y="0"/>
                <wp:lineTo x="0" y="0"/>
              </wp:wrapPolygon>
            </wp:wrapTight>
            <wp:docPr id="8" name="Picture 8" descr="http://2.bp.blogspot.com/-OTQC8PM1si0/Te5P2UvAbCI/AAAAAAAAAnY/IfUxs5qLGUY/s1600/full184.jpe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2.bp.blogspot.com/-OTQC8PM1si0/Te5P2UvAbCI/AAAAAAAAAnY/IfUxs5qLGUY/s1600/full184.jpeg">
                      <a:hlinkClick r:id="rId23"/>
                    </pic:cNvPr>
                    <pic:cNvPicPr>
                      <a:picLocks noChangeAspect="1" noChangeArrowheads="1"/>
                    </pic:cNvPicPr>
                  </pic:nvPicPr>
                  <pic:blipFill>
                    <a:blip r:embed="rId24">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58160" cy="1547495"/>
                    </a:xfrm>
                    <a:prstGeom prst="rect">
                      <a:avLst/>
                    </a:prstGeom>
                    <a:noFill/>
                    <a:ln>
                      <a:noFill/>
                    </a:ln>
                  </pic:spPr>
                </pic:pic>
              </a:graphicData>
            </a:graphic>
          </wp:anchor>
        </w:drawing>
      </w:r>
      <w:r w:rsidR="00F40921" w:rsidRPr="00F40921">
        <w:rPr>
          <w:rFonts w:ascii="Times New Roman" w:eastAsia="Times New Roman" w:hAnsi="Times New Roman" w:cs="Times New Roman"/>
          <w:sz w:val="24"/>
          <w:szCs w:val="24"/>
          <w:lang w:eastAsia="en-IN"/>
        </w:rPr>
        <w:t>       So magnitude of Φ</w:t>
      </w:r>
      <w:r w:rsidR="00F40921" w:rsidRPr="00F40921">
        <w:rPr>
          <w:rFonts w:ascii="Times New Roman" w:eastAsia="Times New Roman" w:hAnsi="Times New Roman" w:cs="Times New Roman"/>
          <w:sz w:val="24"/>
          <w:szCs w:val="24"/>
          <w:vertAlign w:val="subscript"/>
          <w:lang w:eastAsia="en-IN"/>
        </w:rPr>
        <w:t>T </w:t>
      </w:r>
      <w:r w:rsidR="00F40921" w:rsidRPr="00F40921">
        <w:rPr>
          <w:rFonts w:ascii="Times New Roman" w:eastAsia="Times New Roman" w:hAnsi="Times New Roman" w:cs="Times New Roman"/>
          <w:sz w:val="24"/>
          <w:szCs w:val="24"/>
          <w:lang w:eastAsia="en-IN"/>
        </w:rPr>
        <w:t xml:space="preserve">is 1.5 </w:t>
      </w:r>
      <w:proofErr w:type="spellStart"/>
      <w:r w:rsidR="00F40921" w:rsidRPr="00F40921">
        <w:rPr>
          <w:rFonts w:ascii="Times New Roman" w:eastAsia="Times New Roman" w:hAnsi="Times New Roman" w:cs="Times New Roman"/>
          <w:sz w:val="24"/>
          <w:szCs w:val="24"/>
          <w:lang w:eastAsia="en-IN"/>
        </w:rPr>
        <w:t>Φ</w:t>
      </w:r>
      <w:r w:rsidR="00F40921" w:rsidRPr="00F40921">
        <w:rPr>
          <w:rFonts w:ascii="Times New Roman" w:eastAsia="Times New Roman" w:hAnsi="Times New Roman" w:cs="Times New Roman"/>
          <w:sz w:val="24"/>
          <w:szCs w:val="24"/>
          <w:vertAlign w:val="subscript"/>
          <w:lang w:eastAsia="en-IN"/>
        </w:rPr>
        <w:t>m</w:t>
      </w:r>
      <w:proofErr w:type="spellEnd"/>
      <w:r w:rsidR="00F40921" w:rsidRPr="00F40921">
        <w:rPr>
          <w:rFonts w:ascii="Times New Roman" w:eastAsia="Times New Roman" w:hAnsi="Times New Roman" w:cs="Times New Roman"/>
          <w:sz w:val="24"/>
          <w:szCs w:val="24"/>
          <w:vertAlign w:val="subscript"/>
          <w:lang w:eastAsia="en-IN"/>
        </w:rPr>
        <w:t> </w:t>
      </w:r>
      <w:r w:rsidR="00F40921" w:rsidRPr="00F40921">
        <w:rPr>
          <w:rFonts w:ascii="Times New Roman" w:eastAsia="Times New Roman" w:hAnsi="Times New Roman" w:cs="Times New Roman"/>
          <w:sz w:val="24"/>
          <w:szCs w:val="24"/>
          <w:lang w:eastAsia="en-IN"/>
        </w:rPr>
        <w:t>and its position is vertically upwards at θ = 0</w:t>
      </w:r>
      <w:r w:rsidR="00F40921" w:rsidRPr="00F40921">
        <w:rPr>
          <w:rFonts w:ascii="Times New Roman" w:eastAsia="Times New Roman" w:hAnsi="Times New Roman" w:cs="Times New Roman"/>
          <w:sz w:val="24"/>
          <w:szCs w:val="24"/>
          <w:vertAlign w:val="superscript"/>
          <w:lang w:eastAsia="en-IN"/>
        </w:rPr>
        <w:t>o</w:t>
      </w:r>
      <w:r w:rsidR="00F40921" w:rsidRPr="00F40921">
        <w:rPr>
          <w:rFonts w:ascii="Times New Roman" w:eastAsia="Times New Roman" w:hAnsi="Times New Roman" w:cs="Times New Roman"/>
          <w:sz w:val="24"/>
          <w:szCs w:val="24"/>
          <w:lang w:eastAsia="en-IN"/>
        </w:rPr>
        <w:t>.</w:t>
      </w:r>
    </w:p>
    <w:p w:rsidR="00F40921" w:rsidRPr="00F40921" w:rsidRDefault="00F40921" w:rsidP="00E801B9">
      <w:pPr>
        <w:shd w:val="clear" w:color="auto" w:fill="FFFFFF"/>
        <w:spacing w:after="0" w:line="276" w:lineRule="auto"/>
        <w:jc w:val="both"/>
        <w:rPr>
          <w:rFonts w:ascii="Times New Roman" w:eastAsia="Times New Roman" w:hAnsi="Times New Roman" w:cs="Times New Roman"/>
          <w:b/>
          <w:sz w:val="24"/>
          <w:szCs w:val="24"/>
          <w:lang w:eastAsia="en-IN"/>
        </w:rPr>
      </w:pPr>
      <w:r w:rsidRPr="00F40921">
        <w:rPr>
          <w:rFonts w:ascii="Times New Roman" w:eastAsia="Times New Roman" w:hAnsi="Times New Roman" w:cs="Times New Roman"/>
          <w:b/>
          <w:bCs/>
          <w:sz w:val="24"/>
          <w:szCs w:val="24"/>
          <w:lang w:eastAsia="en-IN"/>
        </w:rPr>
        <w:t xml:space="preserve">Case </w:t>
      </w:r>
      <w:proofErr w:type="gramStart"/>
      <w:r w:rsidRPr="00F40921">
        <w:rPr>
          <w:rFonts w:ascii="Times New Roman" w:eastAsia="Times New Roman" w:hAnsi="Times New Roman" w:cs="Times New Roman"/>
          <w:b/>
          <w:bCs/>
          <w:sz w:val="24"/>
          <w:szCs w:val="24"/>
          <w:lang w:eastAsia="en-IN"/>
        </w:rPr>
        <w:t>2 </w:t>
      </w:r>
      <w:r w:rsidR="001571CB" w:rsidRPr="001571CB">
        <w:rPr>
          <w:rFonts w:ascii="Times New Roman" w:eastAsia="Times New Roman" w:hAnsi="Times New Roman" w:cs="Times New Roman"/>
          <w:b/>
          <w:bCs/>
          <w:sz w:val="24"/>
          <w:szCs w:val="24"/>
          <w:lang w:eastAsia="en-IN"/>
        </w:rPr>
        <w:t>:</w:t>
      </w:r>
      <w:proofErr w:type="gramEnd"/>
      <w:r w:rsidRPr="00F40921">
        <w:rPr>
          <w:rFonts w:ascii="Times New Roman" w:eastAsia="Times New Roman" w:hAnsi="Times New Roman" w:cs="Times New Roman"/>
          <w:b/>
          <w:bCs/>
          <w:sz w:val="24"/>
          <w:szCs w:val="24"/>
          <w:lang w:eastAsia="en-IN"/>
        </w:rPr>
        <w:t>   </w:t>
      </w:r>
      <w:r w:rsidRPr="001571CB">
        <w:rPr>
          <w:rFonts w:ascii="Times New Roman" w:eastAsia="Times New Roman" w:hAnsi="Times New Roman" w:cs="Times New Roman"/>
          <w:b/>
          <w:bCs/>
          <w:sz w:val="24"/>
          <w:szCs w:val="24"/>
          <w:lang w:eastAsia="en-IN"/>
        </w:rPr>
        <w:t> </w:t>
      </w:r>
      <w:r w:rsidRPr="00F40921">
        <w:rPr>
          <w:rFonts w:ascii="Times New Roman" w:eastAsia="Times New Roman" w:hAnsi="Times New Roman" w:cs="Times New Roman"/>
          <w:b/>
          <w:sz w:val="24"/>
          <w:szCs w:val="24"/>
          <w:lang w:eastAsia="en-IN"/>
        </w:rPr>
        <w:t>θ = 60</w:t>
      </w:r>
      <w:r w:rsidRPr="00F40921">
        <w:rPr>
          <w:rFonts w:ascii="Times New Roman" w:eastAsia="Times New Roman" w:hAnsi="Times New Roman" w:cs="Times New Roman"/>
          <w:b/>
          <w:sz w:val="24"/>
          <w:szCs w:val="24"/>
          <w:vertAlign w:val="superscript"/>
          <w:lang w:eastAsia="en-IN"/>
        </w:rPr>
        <w:t>o</w:t>
      </w:r>
    </w:p>
    <w:p w:rsidR="00F40921" w:rsidRPr="00F40921" w:rsidRDefault="00F40921" w:rsidP="00E801B9">
      <w:pPr>
        <w:shd w:val="clear" w:color="auto" w:fill="FFFFFF"/>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sz w:val="24"/>
          <w:szCs w:val="24"/>
          <w:lang w:eastAsia="en-IN"/>
        </w:rPr>
        <w:t>       Equation (1)</w:t>
      </w:r>
      <w:proofErr w:type="gramStart"/>
      <w:r w:rsidRPr="00F40921">
        <w:rPr>
          <w:rFonts w:ascii="Times New Roman" w:eastAsia="Times New Roman" w:hAnsi="Times New Roman" w:cs="Times New Roman"/>
          <w:sz w:val="24"/>
          <w:szCs w:val="24"/>
          <w:lang w:eastAsia="en-IN"/>
        </w:rPr>
        <w:t>,(</w:t>
      </w:r>
      <w:proofErr w:type="gramEnd"/>
      <w:r w:rsidRPr="00F40921">
        <w:rPr>
          <w:rFonts w:ascii="Times New Roman" w:eastAsia="Times New Roman" w:hAnsi="Times New Roman" w:cs="Times New Roman"/>
          <w:sz w:val="24"/>
          <w:szCs w:val="24"/>
          <w:lang w:eastAsia="en-IN"/>
        </w:rPr>
        <w:t>2) and (3) give us,</w:t>
      </w:r>
    </w:p>
    <w:p w:rsidR="00F40921" w:rsidRPr="00F40921" w:rsidRDefault="00E801B9" w:rsidP="00E801B9">
      <w:pPr>
        <w:shd w:val="clear" w:color="auto" w:fill="FFFFFF"/>
        <w:spacing w:after="0" w:line="276"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w:t>
      </w:r>
      <w:r w:rsidR="00F40921" w:rsidRPr="00F40921">
        <w:rPr>
          <w:rFonts w:ascii="Times New Roman" w:eastAsia="Times New Roman" w:hAnsi="Times New Roman" w:cs="Times New Roman"/>
          <w:sz w:val="24"/>
          <w:szCs w:val="24"/>
          <w:lang w:eastAsia="en-IN"/>
        </w:rPr>
        <w:t>Φ</w:t>
      </w:r>
      <w:r w:rsidR="00F40921" w:rsidRPr="00F40921">
        <w:rPr>
          <w:rFonts w:ascii="Times New Roman" w:eastAsia="Times New Roman" w:hAnsi="Times New Roman" w:cs="Times New Roman"/>
          <w:sz w:val="24"/>
          <w:szCs w:val="24"/>
          <w:vertAlign w:val="subscript"/>
          <w:lang w:eastAsia="en-IN"/>
        </w:rPr>
        <w:t>R </w:t>
      </w:r>
      <w:r w:rsidR="00F40921" w:rsidRPr="00F40921">
        <w:rPr>
          <w:rFonts w:ascii="Times New Roman" w:eastAsia="Times New Roman" w:hAnsi="Times New Roman" w:cs="Times New Roman"/>
          <w:sz w:val="24"/>
          <w:szCs w:val="24"/>
          <w:lang w:eastAsia="en-IN"/>
        </w:rPr>
        <w:t xml:space="preserve">= </w:t>
      </w:r>
      <w:proofErr w:type="spellStart"/>
      <w:r w:rsidR="00F40921" w:rsidRPr="00F40921">
        <w:rPr>
          <w:rFonts w:ascii="Times New Roman" w:eastAsia="Times New Roman" w:hAnsi="Times New Roman" w:cs="Times New Roman"/>
          <w:sz w:val="24"/>
          <w:szCs w:val="24"/>
          <w:lang w:eastAsia="en-IN"/>
        </w:rPr>
        <w:t>Φ</w:t>
      </w:r>
      <w:r w:rsidR="00F40921" w:rsidRPr="00F40921">
        <w:rPr>
          <w:rFonts w:ascii="Times New Roman" w:eastAsia="Times New Roman" w:hAnsi="Times New Roman" w:cs="Times New Roman"/>
          <w:sz w:val="24"/>
          <w:szCs w:val="24"/>
          <w:vertAlign w:val="subscript"/>
          <w:lang w:eastAsia="en-IN"/>
        </w:rPr>
        <w:t>m</w:t>
      </w:r>
      <w:proofErr w:type="spellEnd"/>
      <w:r w:rsidR="00F40921" w:rsidRPr="00F40921">
        <w:rPr>
          <w:rFonts w:ascii="Times New Roman" w:eastAsia="Times New Roman" w:hAnsi="Times New Roman" w:cs="Times New Roman"/>
          <w:sz w:val="24"/>
          <w:szCs w:val="24"/>
          <w:vertAlign w:val="subscript"/>
          <w:lang w:eastAsia="en-IN"/>
        </w:rPr>
        <w:t> </w:t>
      </w:r>
      <w:r w:rsidR="00F40921" w:rsidRPr="00F40921">
        <w:rPr>
          <w:rFonts w:ascii="Times New Roman" w:eastAsia="Times New Roman" w:hAnsi="Times New Roman" w:cs="Times New Roman"/>
          <w:sz w:val="24"/>
          <w:szCs w:val="24"/>
          <w:lang w:eastAsia="en-IN"/>
        </w:rPr>
        <w:t>sin 60</w:t>
      </w:r>
      <w:r w:rsidR="00F40921" w:rsidRPr="00F40921">
        <w:rPr>
          <w:rFonts w:ascii="Times New Roman" w:eastAsia="Times New Roman" w:hAnsi="Times New Roman" w:cs="Times New Roman"/>
          <w:sz w:val="24"/>
          <w:szCs w:val="24"/>
          <w:vertAlign w:val="superscript"/>
          <w:lang w:eastAsia="en-IN"/>
        </w:rPr>
        <w:t>o </w:t>
      </w:r>
      <w:r w:rsidR="00F40921" w:rsidRPr="00F40921">
        <w:rPr>
          <w:rFonts w:ascii="Times New Roman" w:eastAsia="Times New Roman" w:hAnsi="Times New Roman" w:cs="Times New Roman"/>
          <w:sz w:val="24"/>
          <w:szCs w:val="24"/>
          <w:lang w:eastAsia="en-IN"/>
        </w:rPr>
        <w:t xml:space="preserve">= +0.866 </w:t>
      </w:r>
      <w:proofErr w:type="spellStart"/>
      <w:r w:rsidR="00F40921" w:rsidRPr="00F40921">
        <w:rPr>
          <w:rFonts w:ascii="Times New Roman" w:eastAsia="Times New Roman" w:hAnsi="Times New Roman" w:cs="Times New Roman"/>
          <w:sz w:val="24"/>
          <w:szCs w:val="24"/>
          <w:lang w:eastAsia="en-IN"/>
        </w:rPr>
        <w:t>Φ</w:t>
      </w:r>
      <w:r w:rsidR="00F40921" w:rsidRPr="00F40921">
        <w:rPr>
          <w:rFonts w:ascii="Times New Roman" w:eastAsia="Times New Roman" w:hAnsi="Times New Roman" w:cs="Times New Roman"/>
          <w:sz w:val="24"/>
          <w:szCs w:val="24"/>
          <w:vertAlign w:val="subscript"/>
          <w:lang w:eastAsia="en-IN"/>
        </w:rPr>
        <w:t>m</w:t>
      </w:r>
      <w:proofErr w:type="spellEnd"/>
    </w:p>
    <w:p w:rsidR="00F40921" w:rsidRPr="00F40921" w:rsidRDefault="00E801B9" w:rsidP="00E801B9">
      <w:pPr>
        <w:shd w:val="clear" w:color="auto" w:fill="FFFFFF"/>
        <w:spacing w:after="0" w:line="276"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w:t>
      </w:r>
      <w:r w:rsidR="00F40921" w:rsidRPr="00F40921">
        <w:rPr>
          <w:rFonts w:ascii="Times New Roman" w:eastAsia="Times New Roman" w:hAnsi="Times New Roman" w:cs="Times New Roman"/>
          <w:sz w:val="24"/>
          <w:szCs w:val="24"/>
          <w:lang w:eastAsia="en-IN"/>
        </w:rPr>
        <w:t>Φ</w:t>
      </w:r>
      <w:r w:rsidR="00F40921" w:rsidRPr="00F40921">
        <w:rPr>
          <w:rFonts w:ascii="Times New Roman" w:eastAsia="Times New Roman" w:hAnsi="Times New Roman" w:cs="Times New Roman"/>
          <w:sz w:val="24"/>
          <w:szCs w:val="24"/>
          <w:vertAlign w:val="subscript"/>
          <w:lang w:eastAsia="en-IN"/>
        </w:rPr>
        <w:t>Y </w:t>
      </w:r>
      <w:r w:rsidR="00F40921" w:rsidRPr="00F40921">
        <w:rPr>
          <w:rFonts w:ascii="Times New Roman" w:eastAsia="Times New Roman" w:hAnsi="Times New Roman" w:cs="Times New Roman"/>
          <w:sz w:val="24"/>
          <w:szCs w:val="24"/>
          <w:lang w:eastAsia="en-IN"/>
        </w:rPr>
        <w:t xml:space="preserve">= </w:t>
      </w:r>
      <w:proofErr w:type="spellStart"/>
      <w:r w:rsidR="00F40921" w:rsidRPr="00F40921">
        <w:rPr>
          <w:rFonts w:ascii="Times New Roman" w:eastAsia="Times New Roman" w:hAnsi="Times New Roman" w:cs="Times New Roman"/>
          <w:sz w:val="24"/>
          <w:szCs w:val="24"/>
          <w:lang w:eastAsia="en-IN"/>
        </w:rPr>
        <w:t>Φ</w:t>
      </w:r>
      <w:r w:rsidR="00F40921" w:rsidRPr="00F40921">
        <w:rPr>
          <w:rFonts w:ascii="Times New Roman" w:eastAsia="Times New Roman" w:hAnsi="Times New Roman" w:cs="Times New Roman"/>
          <w:sz w:val="24"/>
          <w:szCs w:val="24"/>
          <w:vertAlign w:val="subscript"/>
          <w:lang w:eastAsia="en-IN"/>
        </w:rPr>
        <w:t>m</w:t>
      </w:r>
      <w:proofErr w:type="spellEnd"/>
      <w:r w:rsidR="00F40921" w:rsidRPr="00F40921">
        <w:rPr>
          <w:rFonts w:ascii="Times New Roman" w:eastAsia="Times New Roman" w:hAnsi="Times New Roman" w:cs="Times New Roman"/>
          <w:sz w:val="24"/>
          <w:szCs w:val="24"/>
          <w:vertAlign w:val="subscript"/>
          <w:lang w:eastAsia="en-IN"/>
        </w:rPr>
        <w:t> </w:t>
      </w:r>
      <w:r w:rsidR="00F40921" w:rsidRPr="00F40921">
        <w:rPr>
          <w:rFonts w:ascii="Times New Roman" w:eastAsia="Times New Roman" w:hAnsi="Times New Roman" w:cs="Times New Roman"/>
          <w:sz w:val="24"/>
          <w:szCs w:val="24"/>
          <w:lang w:eastAsia="en-IN"/>
        </w:rPr>
        <w:t>sin (-60</w:t>
      </w:r>
      <w:r w:rsidR="00F40921" w:rsidRPr="00F40921">
        <w:rPr>
          <w:rFonts w:ascii="Times New Roman" w:eastAsia="Times New Roman" w:hAnsi="Times New Roman" w:cs="Times New Roman"/>
          <w:sz w:val="24"/>
          <w:szCs w:val="24"/>
          <w:vertAlign w:val="superscript"/>
          <w:lang w:eastAsia="en-IN"/>
        </w:rPr>
        <w:t>o</w:t>
      </w:r>
      <w:r w:rsidR="00F40921" w:rsidRPr="00F40921">
        <w:rPr>
          <w:rFonts w:ascii="Times New Roman" w:eastAsia="Times New Roman" w:hAnsi="Times New Roman" w:cs="Times New Roman"/>
          <w:sz w:val="24"/>
          <w:szCs w:val="24"/>
          <w:lang w:eastAsia="en-IN"/>
        </w:rPr>
        <w:t xml:space="preserve">) = -0866 </w:t>
      </w:r>
      <w:proofErr w:type="spellStart"/>
      <w:r w:rsidR="00F40921" w:rsidRPr="00F40921">
        <w:rPr>
          <w:rFonts w:ascii="Times New Roman" w:eastAsia="Times New Roman" w:hAnsi="Times New Roman" w:cs="Times New Roman"/>
          <w:sz w:val="24"/>
          <w:szCs w:val="24"/>
          <w:lang w:eastAsia="en-IN"/>
        </w:rPr>
        <w:t>Φ</w:t>
      </w:r>
      <w:r w:rsidR="00F40921" w:rsidRPr="00F40921">
        <w:rPr>
          <w:rFonts w:ascii="Times New Roman" w:eastAsia="Times New Roman" w:hAnsi="Times New Roman" w:cs="Times New Roman"/>
          <w:sz w:val="24"/>
          <w:szCs w:val="24"/>
          <w:vertAlign w:val="subscript"/>
          <w:lang w:eastAsia="en-IN"/>
        </w:rPr>
        <w:t>m</w:t>
      </w:r>
      <w:proofErr w:type="spellEnd"/>
    </w:p>
    <w:p w:rsidR="00F40921" w:rsidRPr="00F40921" w:rsidRDefault="00E801B9" w:rsidP="00E801B9">
      <w:pPr>
        <w:shd w:val="clear" w:color="auto" w:fill="FFFFFF"/>
        <w:spacing w:after="0" w:line="276"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w:t>
      </w:r>
      <w:r w:rsidR="00F40921" w:rsidRPr="00F40921">
        <w:rPr>
          <w:rFonts w:ascii="Times New Roman" w:eastAsia="Times New Roman" w:hAnsi="Times New Roman" w:cs="Times New Roman"/>
          <w:sz w:val="24"/>
          <w:szCs w:val="24"/>
          <w:lang w:eastAsia="en-IN"/>
        </w:rPr>
        <w:t>Φ</w:t>
      </w:r>
      <w:r w:rsidR="00F40921" w:rsidRPr="00F40921">
        <w:rPr>
          <w:rFonts w:ascii="Times New Roman" w:eastAsia="Times New Roman" w:hAnsi="Times New Roman" w:cs="Times New Roman"/>
          <w:sz w:val="24"/>
          <w:szCs w:val="24"/>
          <w:vertAlign w:val="subscript"/>
          <w:lang w:eastAsia="en-IN"/>
        </w:rPr>
        <w:t>B </w:t>
      </w:r>
      <w:r w:rsidR="00F40921" w:rsidRPr="00F40921">
        <w:rPr>
          <w:rFonts w:ascii="Times New Roman" w:eastAsia="Times New Roman" w:hAnsi="Times New Roman" w:cs="Times New Roman"/>
          <w:sz w:val="24"/>
          <w:szCs w:val="24"/>
          <w:lang w:eastAsia="en-IN"/>
        </w:rPr>
        <w:t xml:space="preserve">= </w:t>
      </w:r>
      <w:proofErr w:type="spellStart"/>
      <w:r w:rsidR="00F40921" w:rsidRPr="00F40921">
        <w:rPr>
          <w:rFonts w:ascii="Times New Roman" w:eastAsia="Times New Roman" w:hAnsi="Times New Roman" w:cs="Times New Roman"/>
          <w:sz w:val="24"/>
          <w:szCs w:val="24"/>
          <w:lang w:eastAsia="en-IN"/>
        </w:rPr>
        <w:t>Φ</w:t>
      </w:r>
      <w:r w:rsidR="00F40921" w:rsidRPr="00F40921">
        <w:rPr>
          <w:rFonts w:ascii="Times New Roman" w:eastAsia="Times New Roman" w:hAnsi="Times New Roman" w:cs="Times New Roman"/>
          <w:sz w:val="24"/>
          <w:szCs w:val="24"/>
          <w:vertAlign w:val="subscript"/>
          <w:lang w:eastAsia="en-IN"/>
        </w:rPr>
        <w:t>m</w:t>
      </w:r>
      <w:proofErr w:type="spellEnd"/>
      <w:r w:rsidR="00F40921" w:rsidRPr="00F40921">
        <w:rPr>
          <w:rFonts w:ascii="Times New Roman" w:eastAsia="Times New Roman" w:hAnsi="Times New Roman" w:cs="Times New Roman"/>
          <w:sz w:val="24"/>
          <w:szCs w:val="24"/>
          <w:vertAlign w:val="subscript"/>
          <w:lang w:eastAsia="en-IN"/>
        </w:rPr>
        <w:t> </w:t>
      </w:r>
      <w:r w:rsidR="00F40921" w:rsidRPr="00F40921">
        <w:rPr>
          <w:rFonts w:ascii="Times New Roman" w:eastAsia="Times New Roman" w:hAnsi="Times New Roman" w:cs="Times New Roman"/>
          <w:sz w:val="24"/>
          <w:szCs w:val="24"/>
          <w:lang w:eastAsia="en-IN"/>
        </w:rPr>
        <w:t>sin (-180</w:t>
      </w:r>
      <w:r w:rsidR="00F40921" w:rsidRPr="00F40921">
        <w:rPr>
          <w:rFonts w:ascii="Times New Roman" w:eastAsia="Times New Roman" w:hAnsi="Times New Roman" w:cs="Times New Roman"/>
          <w:sz w:val="24"/>
          <w:szCs w:val="24"/>
          <w:vertAlign w:val="superscript"/>
          <w:lang w:eastAsia="en-IN"/>
        </w:rPr>
        <w:t>o</w:t>
      </w:r>
      <w:r w:rsidR="00F40921" w:rsidRPr="00F40921">
        <w:rPr>
          <w:rFonts w:ascii="Times New Roman" w:eastAsia="Times New Roman" w:hAnsi="Times New Roman" w:cs="Times New Roman"/>
          <w:sz w:val="24"/>
          <w:szCs w:val="24"/>
          <w:lang w:eastAsia="en-IN"/>
        </w:rPr>
        <w:t>) = 0</w:t>
      </w:r>
    </w:p>
    <w:tbl>
      <w:tblPr>
        <w:tblpPr w:leftFromText="180" w:rightFromText="180" w:vertAnchor="text" w:horzAnchor="margin" w:tblpXSpec="right" w:tblpY="575"/>
        <w:tblW w:w="0" w:type="auto"/>
        <w:tblBorders>
          <w:top w:val="single" w:sz="6" w:space="0" w:color="CCCCCC"/>
          <w:left w:val="single" w:sz="6" w:space="0" w:color="CCCCCC"/>
          <w:bottom w:val="single" w:sz="6" w:space="0" w:color="CCCCCC"/>
          <w:right w:val="single" w:sz="6" w:space="0" w:color="CCCCCC"/>
        </w:tblBorders>
        <w:tblCellMar>
          <w:top w:w="60" w:type="dxa"/>
          <w:left w:w="60" w:type="dxa"/>
          <w:bottom w:w="60" w:type="dxa"/>
          <w:right w:w="60" w:type="dxa"/>
        </w:tblCellMar>
        <w:tblLook w:val="04A0"/>
      </w:tblPr>
      <w:tblGrid>
        <w:gridCol w:w="3725"/>
      </w:tblGrid>
      <w:tr w:rsidR="00AC5CB2" w:rsidRPr="00F40921" w:rsidTr="00AC5CB2">
        <w:tc>
          <w:tcPr>
            <w:tcW w:w="0" w:type="auto"/>
            <w:tcBorders>
              <w:top w:val="single" w:sz="6" w:space="0" w:color="CCCCCC"/>
              <w:left w:val="single" w:sz="6" w:space="0" w:color="CCCCCC"/>
              <w:bottom w:val="single" w:sz="6" w:space="0" w:color="CCCCCC"/>
              <w:right w:val="single" w:sz="6" w:space="0" w:color="CCCCCC"/>
            </w:tcBorders>
            <w:tcMar>
              <w:top w:w="0" w:type="dxa"/>
              <w:left w:w="0" w:type="dxa"/>
              <w:bottom w:w="0" w:type="dxa"/>
              <w:right w:w="0" w:type="dxa"/>
            </w:tcMar>
            <w:vAlign w:val="center"/>
            <w:hideMark/>
          </w:tcPr>
          <w:p w:rsidR="00AC5CB2" w:rsidRPr="00F40921" w:rsidRDefault="00AC5CB2" w:rsidP="00AC5CB2">
            <w:pPr>
              <w:spacing w:after="0" w:line="276" w:lineRule="auto"/>
              <w:jc w:val="both"/>
              <w:rPr>
                <w:rFonts w:ascii="Times New Roman" w:eastAsia="Times New Roman" w:hAnsi="Times New Roman" w:cs="Times New Roman"/>
                <w:sz w:val="24"/>
                <w:szCs w:val="24"/>
                <w:lang w:eastAsia="en-IN"/>
              </w:rPr>
            </w:pPr>
          </w:p>
        </w:tc>
      </w:tr>
      <w:tr w:rsidR="00AC5CB2" w:rsidRPr="00F40921" w:rsidTr="00AC5CB2">
        <w:tc>
          <w:tcPr>
            <w:tcW w:w="0" w:type="auto"/>
            <w:tcBorders>
              <w:top w:val="single" w:sz="6" w:space="0" w:color="CCCCCC"/>
              <w:left w:val="single" w:sz="6" w:space="0" w:color="CCCCCC"/>
              <w:bottom w:val="single" w:sz="6" w:space="0" w:color="CCCCCC"/>
              <w:right w:val="single" w:sz="6" w:space="0" w:color="CCCCCC"/>
            </w:tcBorders>
            <w:tcMar>
              <w:top w:w="0" w:type="dxa"/>
              <w:left w:w="0" w:type="dxa"/>
              <w:bottom w:w="0" w:type="dxa"/>
              <w:right w:w="0" w:type="dxa"/>
            </w:tcMar>
            <w:vAlign w:val="center"/>
            <w:hideMark/>
          </w:tcPr>
          <w:p w:rsidR="00AC5CB2" w:rsidRPr="00F40921" w:rsidRDefault="00AC5CB2" w:rsidP="00AC5CB2">
            <w:pPr>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sz w:val="24"/>
                <w:szCs w:val="24"/>
                <w:lang w:eastAsia="en-IN"/>
              </w:rPr>
              <w:t>Fig.  3</w:t>
            </w:r>
            <w:r>
              <w:rPr>
                <w:rFonts w:ascii="Times New Roman" w:eastAsia="Times New Roman" w:hAnsi="Times New Roman" w:cs="Times New Roman"/>
                <w:sz w:val="24"/>
                <w:szCs w:val="24"/>
                <w:lang w:eastAsia="en-IN"/>
              </w:rPr>
              <w:t>.8(b</w:t>
            </w:r>
            <w:r w:rsidRPr="00F40921">
              <w:rPr>
                <w:rFonts w:ascii="Times New Roman" w:eastAsia="Times New Roman" w:hAnsi="Times New Roman" w:cs="Times New Roman"/>
                <w:sz w:val="24"/>
                <w:szCs w:val="24"/>
                <w:lang w:eastAsia="en-IN"/>
              </w:rPr>
              <w:t xml:space="preserve">) Vector diagram of  θ = </w:t>
            </w:r>
            <w:r>
              <w:rPr>
                <w:rFonts w:ascii="Times New Roman" w:eastAsia="Times New Roman" w:hAnsi="Times New Roman" w:cs="Times New Roman"/>
                <w:sz w:val="24"/>
                <w:szCs w:val="24"/>
                <w:lang w:eastAsia="en-IN"/>
              </w:rPr>
              <w:t>6</w:t>
            </w:r>
            <w:r w:rsidRPr="00F40921">
              <w:rPr>
                <w:rFonts w:ascii="Times New Roman" w:eastAsia="Times New Roman" w:hAnsi="Times New Roman" w:cs="Times New Roman"/>
                <w:sz w:val="24"/>
                <w:szCs w:val="24"/>
                <w:lang w:eastAsia="en-IN"/>
              </w:rPr>
              <w:t>0</w:t>
            </w:r>
            <w:r w:rsidRPr="00F40921">
              <w:rPr>
                <w:rFonts w:ascii="Times New Roman" w:eastAsia="Times New Roman" w:hAnsi="Times New Roman" w:cs="Times New Roman"/>
                <w:sz w:val="24"/>
                <w:szCs w:val="24"/>
                <w:vertAlign w:val="superscript"/>
                <w:lang w:eastAsia="en-IN"/>
              </w:rPr>
              <w:t>o</w:t>
            </w:r>
          </w:p>
        </w:tc>
      </w:tr>
    </w:tbl>
    <w:p w:rsidR="00AC5CB2" w:rsidRPr="00F40921" w:rsidRDefault="00F40921" w:rsidP="00E801B9">
      <w:pPr>
        <w:shd w:val="clear" w:color="auto" w:fill="FFFFFF"/>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sz w:val="24"/>
          <w:szCs w:val="24"/>
          <w:lang w:eastAsia="en-IN"/>
        </w:rPr>
        <w:t>       So Φ</w:t>
      </w:r>
      <w:r w:rsidRPr="00F40921">
        <w:rPr>
          <w:rFonts w:ascii="Times New Roman" w:eastAsia="Times New Roman" w:hAnsi="Times New Roman" w:cs="Times New Roman"/>
          <w:sz w:val="24"/>
          <w:szCs w:val="24"/>
          <w:vertAlign w:val="subscript"/>
          <w:lang w:eastAsia="en-IN"/>
        </w:rPr>
        <w:t>R </w:t>
      </w:r>
      <w:r w:rsidRPr="00F40921">
        <w:rPr>
          <w:rFonts w:ascii="Times New Roman" w:eastAsia="Times New Roman" w:hAnsi="Times New Roman" w:cs="Times New Roman"/>
          <w:sz w:val="24"/>
          <w:szCs w:val="24"/>
          <w:lang w:eastAsia="en-IN"/>
        </w:rPr>
        <w:t>is positive and Φ</w:t>
      </w:r>
      <w:r w:rsidRPr="00F40921">
        <w:rPr>
          <w:rFonts w:ascii="Times New Roman" w:eastAsia="Times New Roman" w:hAnsi="Times New Roman" w:cs="Times New Roman"/>
          <w:sz w:val="24"/>
          <w:szCs w:val="24"/>
          <w:vertAlign w:val="subscript"/>
          <w:lang w:eastAsia="en-IN"/>
        </w:rPr>
        <w:t>Y </w:t>
      </w:r>
      <w:r w:rsidRPr="00F40921">
        <w:rPr>
          <w:rFonts w:ascii="Times New Roman" w:eastAsia="Times New Roman" w:hAnsi="Times New Roman" w:cs="Times New Roman"/>
          <w:sz w:val="24"/>
          <w:szCs w:val="24"/>
          <w:lang w:eastAsia="en-IN"/>
        </w:rPr>
        <w:t xml:space="preserve">is negative and hence drawing in appropriate directions we get </w:t>
      </w:r>
      <w:r w:rsidRPr="00F40921">
        <w:rPr>
          <w:rFonts w:ascii="Times New Roman" w:eastAsia="Times New Roman" w:hAnsi="Times New Roman" w:cs="Times New Roman"/>
          <w:sz w:val="24"/>
          <w:szCs w:val="24"/>
          <w:lang w:eastAsia="en-IN"/>
        </w:rPr>
        <w:lastRenderedPageBreak/>
        <w:t>phasor diagram as shown in the Fig</w:t>
      </w:r>
      <w:r w:rsidR="00AC5CB2">
        <w:rPr>
          <w:rFonts w:ascii="Times New Roman" w:eastAsia="Times New Roman" w:hAnsi="Times New Roman" w:cs="Times New Roman"/>
          <w:sz w:val="24"/>
          <w:szCs w:val="24"/>
          <w:lang w:eastAsia="en-IN"/>
        </w:rPr>
        <w:t>ure</w:t>
      </w:r>
      <w:r w:rsidRPr="00F40921">
        <w:rPr>
          <w:rFonts w:ascii="Times New Roman" w:eastAsia="Times New Roman" w:hAnsi="Times New Roman" w:cs="Times New Roman"/>
          <w:sz w:val="24"/>
          <w:szCs w:val="24"/>
          <w:lang w:eastAsia="en-IN"/>
        </w:rPr>
        <w:t>. 3</w:t>
      </w:r>
      <w:r w:rsidR="00AC5CB2">
        <w:rPr>
          <w:rFonts w:ascii="Times New Roman" w:eastAsia="Times New Roman" w:hAnsi="Times New Roman" w:cs="Times New Roman"/>
          <w:sz w:val="24"/>
          <w:szCs w:val="24"/>
          <w:lang w:eastAsia="en-IN"/>
        </w:rPr>
        <w:t>.8</w:t>
      </w:r>
      <w:r w:rsidRPr="00F40921">
        <w:rPr>
          <w:rFonts w:ascii="Times New Roman" w:eastAsia="Times New Roman" w:hAnsi="Times New Roman" w:cs="Times New Roman"/>
          <w:sz w:val="24"/>
          <w:szCs w:val="24"/>
          <w:lang w:eastAsia="en-IN"/>
        </w:rPr>
        <w:t>(b).</w:t>
      </w:r>
    </w:p>
    <w:p w:rsidR="00F40921" w:rsidRPr="00F40921" w:rsidRDefault="00F40921" w:rsidP="00E801B9">
      <w:pPr>
        <w:shd w:val="clear" w:color="auto" w:fill="FFFFFF"/>
        <w:spacing w:after="0" w:line="276" w:lineRule="auto"/>
        <w:jc w:val="both"/>
        <w:rPr>
          <w:rFonts w:ascii="Times New Roman" w:eastAsia="Times New Roman" w:hAnsi="Times New Roman" w:cs="Times New Roman"/>
          <w:sz w:val="24"/>
          <w:szCs w:val="24"/>
          <w:lang w:eastAsia="en-IN"/>
        </w:rPr>
      </w:pPr>
    </w:p>
    <w:tbl>
      <w:tblPr>
        <w:tblpPr w:leftFromText="180" w:rightFromText="180" w:vertAnchor="page" w:horzAnchor="margin" w:tblpXSpec="right" w:tblpY="4276"/>
        <w:tblW w:w="0" w:type="auto"/>
        <w:tblBorders>
          <w:top w:val="single" w:sz="6" w:space="0" w:color="CCCCCC"/>
          <w:left w:val="single" w:sz="6" w:space="0" w:color="CCCCCC"/>
          <w:bottom w:val="single" w:sz="6" w:space="0" w:color="CCCCCC"/>
          <w:right w:val="single" w:sz="6" w:space="0" w:color="CCCCCC"/>
        </w:tblBorders>
        <w:tblCellMar>
          <w:top w:w="60" w:type="dxa"/>
          <w:left w:w="60" w:type="dxa"/>
          <w:bottom w:w="60" w:type="dxa"/>
          <w:right w:w="60" w:type="dxa"/>
        </w:tblCellMar>
        <w:tblLook w:val="04A0"/>
      </w:tblPr>
      <w:tblGrid>
        <w:gridCol w:w="3545"/>
      </w:tblGrid>
      <w:tr w:rsidR="00E801B9" w:rsidRPr="00F40921" w:rsidTr="00E801B9">
        <w:tc>
          <w:tcPr>
            <w:tcW w:w="0" w:type="auto"/>
            <w:tcBorders>
              <w:top w:val="single" w:sz="6" w:space="0" w:color="CCCCCC"/>
              <w:left w:val="single" w:sz="6" w:space="0" w:color="CCCCCC"/>
              <w:bottom w:val="single" w:sz="6" w:space="0" w:color="CCCCCC"/>
              <w:right w:val="single" w:sz="6" w:space="0" w:color="CCCCCC"/>
            </w:tcBorders>
            <w:tcMar>
              <w:top w:w="0" w:type="dxa"/>
              <w:left w:w="0" w:type="dxa"/>
              <w:bottom w:w="0" w:type="dxa"/>
              <w:right w:w="0" w:type="dxa"/>
            </w:tcMar>
            <w:vAlign w:val="center"/>
            <w:hideMark/>
          </w:tcPr>
          <w:p w:rsidR="00E801B9" w:rsidRPr="00F40921" w:rsidRDefault="00E801B9" w:rsidP="00E801B9">
            <w:pPr>
              <w:spacing w:after="0" w:line="276" w:lineRule="auto"/>
              <w:jc w:val="both"/>
              <w:rPr>
                <w:rFonts w:ascii="Times New Roman" w:eastAsia="Times New Roman" w:hAnsi="Times New Roman" w:cs="Times New Roman"/>
                <w:sz w:val="24"/>
                <w:szCs w:val="24"/>
                <w:lang w:eastAsia="en-IN"/>
              </w:rPr>
            </w:pPr>
          </w:p>
        </w:tc>
      </w:tr>
      <w:tr w:rsidR="00E801B9" w:rsidRPr="00F40921" w:rsidTr="00E801B9">
        <w:tc>
          <w:tcPr>
            <w:tcW w:w="0" w:type="auto"/>
            <w:tcBorders>
              <w:top w:val="single" w:sz="6" w:space="0" w:color="CCCCCC"/>
              <w:left w:val="single" w:sz="6" w:space="0" w:color="CCCCCC"/>
              <w:bottom w:val="single" w:sz="6" w:space="0" w:color="CCCCCC"/>
              <w:right w:val="single" w:sz="6" w:space="0" w:color="CCCCCC"/>
            </w:tcBorders>
            <w:tcMar>
              <w:top w:w="0" w:type="dxa"/>
              <w:left w:w="0" w:type="dxa"/>
              <w:bottom w:w="0" w:type="dxa"/>
              <w:right w:w="0" w:type="dxa"/>
            </w:tcMar>
            <w:vAlign w:val="center"/>
            <w:hideMark/>
          </w:tcPr>
          <w:p w:rsidR="00E801B9" w:rsidRPr="00F40921" w:rsidRDefault="00E801B9" w:rsidP="00E801B9">
            <w:pPr>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sz w:val="24"/>
                <w:szCs w:val="24"/>
                <w:lang w:eastAsia="en-IN"/>
              </w:rPr>
              <w:t>Fig  3(b)  Vector diagram of  θ = 60</w:t>
            </w:r>
            <w:r w:rsidRPr="00F40921">
              <w:rPr>
                <w:rFonts w:ascii="Times New Roman" w:eastAsia="Times New Roman" w:hAnsi="Times New Roman" w:cs="Times New Roman"/>
                <w:sz w:val="24"/>
                <w:szCs w:val="24"/>
                <w:vertAlign w:val="superscript"/>
                <w:lang w:eastAsia="en-IN"/>
              </w:rPr>
              <w:t>o</w:t>
            </w:r>
          </w:p>
        </w:tc>
      </w:tr>
    </w:tbl>
    <w:p w:rsidR="00F40921" w:rsidRPr="00F40921" w:rsidRDefault="00AC5CB2" w:rsidP="00E801B9">
      <w:pPr>
        <w:shd w:val="clear" w:color="auto" w:fill="FFFFFF"/>
        <w:spacing w:after="0" w:line="276"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w:t>
      </w:r>
      <w:r w:rsidR="00F40921" w:rsidRPr="00F40921">
        <w:rPr>
          <w:rFonts w:ascii="Times New Roman" w:eastAsia="Times New Roman" w:hAnsi="Times New Roman" w:cs="Times New Roman"/>
          <w:sz w:val="24"/>
          <w:szCs w:val="24"/>
          <w:lang w:eastAsia="en-IN"/>
        </w:rPr>
        <w:t>Doing the same construction, drawing perpendicular from B on at D we get the same result as,</w:t>
      </w:r>
    </w:p>
    <w:p w:rsidR="00F40921" w:rsidRPr="00F40921" w:rsidRDefault="00F40921" w:rsidP="00E801B9">
      <w:pPr>
        <w:shd w:val="clear" w:color="auto" w:fill="FFFFFF"/>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sz w:val="24"/>
          <w:szCs w:val="24"/>
          <w:lang w:eastAsia="en-IN"/>
        </w:rPr>
        <w:t>                                   Φ</w:t>
      </w:r>
      <w:r w:rsidRPr="00F40921">
        <w:rPr>
          <w:rFonts w:ascii="Times New Roman" w:eastAsia="Times New Roman" w:hAnsi="Times New Roman" w:cs="Times New Roman"/>
          <w:sz w:val="24"/>
          <w:szCs w:val="24"/>
          <w:vertAlign w:val="subscript"/>
          <w:lang w:eastAsia="en-IN"/>
        </w:rPr>
        <w:t>T </w:t>
      </w:r>
      <w:r w:rsidRPr="00F40921">
        <w:rPr>
          <w:rFonts w:ascii="Times New Roman" w:eastAsia="Times New Roman" w:hAnsi="Times New Roman" w:cs="Times New Roman"/>
          <w:sz w:val="24"/>
          <w:szCs w:val="24"/>
          <w:lang w:eastAsia="en-IN"/>
        </w:rPr>
        <w:t xml:space="preserve">= 1.5 </w:t>
      </w:r>
      <w:proofErr w:type="spellStart"/>
      <w:r w:rsidRPr="00F40921">
        <w:rPr>
          <w:rFonts w:ascii="Times New Roman" w:eastAsia="Times New Roman" w:hAnsi="Times New Roman" w:cs="Times New Roman"/>
          <w:sz w:val="24"/>
          <w:szCs w:val="24"/>
          <w:lang w:eastAsia="en-IN"/>
        </w:rPr>
        <w:t>Φ</w:t>
      </w:r>
      <w:r w:rsidRPr="00F40921">
        <w:rPr>
          <w:rFonts w:ascii="Times New Roman" w:eastAsia="Times New Roman" w:hAnsi="Times New Roman" w:cs="Times New Roman"/>
          <w:sz w:val="24"/>
          <w:szCs w:val="24"/>
          <w:vertAlign w:val="subscript"/>
          <w:lang w:eastAsia="en-IN"/>
        </w:rPr>
        <w:t>m</w:t>
      </w:r>
      <w:proofErr w:type="spellEnd"/>
    </w:p>
    <w:p w:rsidR="00F40921" w:rsidRPr="00F40921" w:rsidRDefault="00F40921" w:rsidP="00E801B9">
      <w:pPr>
        <w:shd w:val="clear" w:color="auto" w:fill="FFFFFF"/>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sz w:val="24"/>
          <w:szCs w:val="24"/>
          <w:lang w:eastAsia="en-IN"/>
        </w:rPr>
        <w:t xml:space="preserve">       But it can be seen that though its magnitude is 1.5 </w:t>
      </w:r>
      <w:proofErr w:type="spellStart"/>
      <w:r w:rsidRPr="00F40921">
        <w:rPr>
          <w:rFonts w:ascii="Times New Roman" w:eastAsia="Times New Roman" w:hAnsi="Times New Roman" w:cs="Times New Roman"/>
          <w:sz w:val="24"/>
          <w:szCs w:val="24"/>
          <w:lang w:eastAsia="en-IN"/>
        </w:rPr>
        <w:t>Φm</w:t>
      </w:r>
      <w:proofErr w:type="spellEnd"/>
      <w:r w:rsidRPr="00F40921">
        <w:rPr>
          <w:rFonts w:ascii="Times New Roman" w:eastAsia="Times New Roman" w:hAnsi="Times New Roman" w:cs="Times New Roman"/>
          <w:sz w:val="24"/>
          <w:szCs w:val="24"/>
          <w:lang w:eastAsia="en-IN"/>
        </w:rPr>
        <w:t xml:space="preserve"> it has rotated through 60</w:t>
      </w:r>
      <w:r w:rsidRPr="00F40921">
        <w:rPr>
          <w:rFonts w:ascii="Times New Roman" w:eastAsia="Times New Roman" w:hAnsi="Times New Roman" w:cs="Times New Roman"/>
          <w:sz w:val="24"/>
          <w:szCs w:val="24"/>
          <w:vertAlign w:val="superscript"/>
          <w:lang w:eastAsia="en-IN"/>
        </w:rPr>
        <w:t>o</w:t>
      </w:r>
      <w:r w:rsidRPr="00F40921">
        <w:rPr>
          <w:rFonts w:ascii="Times New Roman" w:eastAsia="Times New Roman" w:hAnsi="Times New Roman" w:cs="Times New Roman"/>
          <w:sz w:val="24"/>
          <w:szCs w:val="24"/>
          <w:lang w:eastAsia="en-IN"/>
        </w:rPr>
        <w:t>in space, in clockwise direction, from its previous position.</w:t>
      </w:r>
    </w:p>
    <w:p w:rsidR="00F40921" w:rsidRPr="00F40921" w:rsidRDefault="00F40921" w:rsidP="00E801B9">
      <w:pPr>
        <w:shd w:val="clear" w:color="auto" w:fill="FFFFFF"/>
        <w:spacing w:after="0" w:line="276" w:lineRule="auto"/>
        <w:jc w:val="both"/>
        <w:rPr>
          <w:rFonts w:ascii="Times New Roman" w:eastAsia="Times New Roman" w:hAnsi="Times New Roman" w:cs="Times New Roman"/>
          <w:b/>
          <w:sz w:val="24"/>
          <w:szCs w:val="24"/>
          <w:lang w:eastAsia="en-IN"/>
        </w:rPr>
      </w:pPr>
      <w:r w:rsidRPr="00F40921">
        <w:rPr>
          <w:rFonts w:ascii="Times New Roman" w:eastAsia="Times New Roman" w:hAnsi="Times New Roman" w:cs="Times New Roman"/>
          <w:b/>
          <w:bCs/>
          <w:sz w:val="24"/>
          <w:szCs w:val="24"/>
          <w:lang w:eastAsia="en-IN"/>
        </w:rPr>
        <w:t xml:space="preserve">Case </w:t>
      </w:r>
      <w:proofErr w:type="gramStart"/>
      <w:r w:rsidRPr="00F40921">
        <w:rPr>
          <w:rFonts w:ascii="Times New Roman" w:eastAsia="Times New Roman" w:hAnsi="Times New Roman" w:cs="Times New Roman"/>
          <w:b/>
          <w:bCs/>
          <w:sz w:val="24"/>
          <w:szCs w:val="24"/>
          <w:lang w:eastAsia="en-IN"/>
        </w:rPr>
        <w:t>3 :</w:t>
      </w:r>
      <w:proofErr w:type="gramEnd"/>
      <w:r w:rsidRPr="00F40921">
        <w:rPr>
          <w:rFonts w:ascii="Times New Roman" w:eastAsia="Times New Roman" w:hAnsi="Times New Roman" w:cs="Times New Roman"/>
          <w:b/>
          <w:bCs/>
          <w:sz w:val="24"/>
          <w:szCs w:val="24"/>
          <w:lang w:eastAsia="en-IN"/>
        </w:rPr>
        <w:t xml:space="preserve">   </w:t>
      </w:r>
      <w:r w:rsidRPr="001571CB">
        <w:rPr>
          <w:rFonts w:ascii="Times New Roman" w:eastAsia="Times New Roman" w:hAnsi="Times New Roman" w:cs="Times New Roman"/>
          <w:b/>
          <w:bCs/>
          <w:sz w:val="24"/>
          <w:szCs w:val="24"/>
          <w:lang w:eastAsia="en-IN"/>
        </w:rPr>
        <w:t> </w:t>
      </w:r>
      <w:r w:rsidRPr="00F40921">
        <w:rPr>
          <w:rFonts w:ascii="Times New Roman" w:eastAsia="Times New Roman" w:hAnsi="Times New Roman" w:cs="Times New Roman"/>
          <w:b/>
          <w:sz w:val="24"/>
          <w:szCs w:val="24"/>
          <w:lang w:eastAsia="en-IN"/>
        </w:rPr>
        <w:t>θ = 120</w:t>
      </w:r>
      <w:r w:rsidRPr="00F40921">
        <w:rPr>
          <w:rFonts w:ascii="Times New Roman" w:eastAsia="Times New Roman" w:hAnsi="Times New Roman" w:cs="Times New Roman"/>
          <w:b/>
          <w:sz w:val="24"/>
          <w:szCs w:val="24"/>
          <w:vertAlign w:val="superscript"/>
          <w:lang w:eastAsia="en-IN"/>
        </w:rPr>
        <w:t>o</w:t>
      </w:r>
    </w:p>
    <w:p w:rsidR="00F40921" w:rsidRPr="00F40921" w:rsidRDefault="001571CB" w:rsidP="00E801B9">
      <w:pPr>
        <w:shd w:val="clear" w:color="auto" w:fill="FFFFFF"/>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noProof/>
          <w:sz w:val="24"/>
          <w:szCs w:val="24"/>
          <w:lang w:val="en-US"/>
        </w:rPr>
        <w:drawing>
          <wp:anchor distT="0" distB="0" distL="114300" distR="114300" simplePos="0" relativeHeight="251665408" behindDoc="1" locked="0" layoutInCell="1" allowOverlap="1">
            <wp:simplePos x="0" y="0"/>
            <wp:positionH relativeFrom="column">
              <wp:posOffset>3380105</wp:posOffset>
            </wp:positionH>
            <wp:positionV relativeFrom="paragraph">
              <wp:posOffset>13335</wp:posOffset>
            </wp:positionV>
            <wp:extent cx="2800350" cy="1838325"/>
            <wp:effectExtent l="0" t="0" r="0" b="9525"/>
            <wp:wrapTight wrapText="bothSides">
              <wp:wrapPolygon edited="0">
                <wp:start x="0" y="0"/>
                <wp:lineTo x="0" y="21488"/>
                <wp:lineTo x="21453" y="21488"/>
                <wp:lineTo x="21453" y="0"/>
                <wp:lineTo x="0" y="0"/>
              </wp:wrapPolygon>
            </wp:wrapTight>
            <wp:docPr id="7" name="Picture 7" descr="http://4.bp.blogspot.com/-nzeIZ8j84Es/Te5RWjty5sI/AAAAAAAAAnc/ERRxHTdHyWs/s1600/full185.jpe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4.bp.blogspot.com/-nzeIZ8j84Es/Te5RWjty5sI/AAAAAAAAAnc/ERRxHTdHyWs/s1600/full185.jpeg">
                      <a:hlinkClick r:id="rId25"/>
                    </pic:cNvPr>
                    <pic:cNvPicPr>
                      <a:picLocks noChangeAspect="1" noChangeArrowheads="1"/>
                    </pic:cNvPicPr>
                  </pic:nvPicPr>
                  <pic:blipFill>
                    <a:blip r:embed="rId26">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00350" cy="1838325"/>
                    </a:xfrm>
                    <a:prstGeom prst="rect">
                      <a:avLst/>
                    </a:prstGeom>
                    <a:noFill/>
                    <a:ln>
                      <a:noFill/>
                    </a:ln>
                  </pic:spPr>
                </pic:pic>
              </a:graphicData>
            </a:graphic>
          </wp:anchor>
        </w:drawing>
      </w:r>
      <w:r w:rsidR="00F40921" w:rsidRPr="00F40921">
        <w:rPr>
          <w:rFonts w:ascii="Times New Roman" w:eastAsia="Times New Roman" w:hAnsi="Times New Roman" w:cs="Times New Roman"/>
          <w:sz w:val="24"/>
          <w:szCs w:val="24"/>
          <w:lang w:eastAsia="en-IN"/>
        </w:rPr>
        <w:t>       Equations (1)</w:t>
      </w:r>
      <w:proofErr w:type="gramStart"/>
      <w:r w:rsidR="00F40921" w:rsidRPr="00F40921">
        <w:rPr>
          <w:rFonts w:ascii="Times New Roman" w:eastAsia="Times New Roman" w:hAnsi="Times New Roman" w:cs="Times New Roman"/>
          <w:sz w:val="24"/>
          <w:szCs w:val="24"/>
          <w:lang w:eastAsia="en-IN"/>
        </w:rPr>
        <w:t>,(</w:t>
      </w:r>
      <w:proofErr w:type="gramEnd"/>
      <w:r w:rsidR="00F40921" w:rsidRPr="00F40921">
        <w:rPr>
          <w:rFonts w:ascii="Times New Roman" w:eastAsia="Times New Roman" w:hAnsi="Times New Roman" w:cs="Times New Roman"/>
          <w:sz w:val="24"/>
          <w:szCs w:val="24"/>
          <w:lang w:eastAsia="en-IN"/>
        </w:rPr>
        <w:t>2) and (3) give us,</w:t>
      </w:r>
    </w:p>
    <w:p w:rsidR="00F40921" w:rsidRPr="00F40921" w:rsidRDefault="00F40921" w:rsidP="00E801B9">
      <w:pPr>
        <w:shd w:val="clear" w:color="auto" w:fill="FFFFFF"/>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sz w:val="24"/>
          <w:szCs w:val="24"/>
          <w:lang w:eastAsia="en-IN"/>
        </w:rPr>
        <w:t>                          Φ</w:t>
      </w:r>
      <w:r w:rsidRPr="00F40921">
        <w:rPr>
          <w:rFonts w:ascii="Times New Roman" w:eastAsia="Times New Roman" w:hAnsi="Times New Roman" w:cs="Times New Roman"/>
          <w:sz w:val="24"/>
          <w:szCs w:val="24"/>
          <w:vertAlign w:val="subscript"/>
          <w:lang w:eastAsia="en-IN"/>
        </w:rPr>
        <w:t>R </w:t>
      </w:r>
      <w:r w:rsidRPr="00F40921">
        <w:rPr>
          <w:rFonts w:ascii="Times New Roman" w:eastAsia="Times New Roman" w:hAnsi="Times New Roman" w:cs="Times New Roman"/>
          <w:sz w:val="24"/>
          <w:szCs w:val="24"/>
          <w:lang w:eastAsia="en-IN"/>
        </w:rPr>
        <w:t xml:space="preserve">= </w:t>
      </w:r>
      <w:proofErr w:type="spellStart"/>
      <w:r w:rsidRPr="00F40921">
        <w:rPr>
          <w:rFonts w:ascii="Times New Roman" w:eastAsia="Times New Roman" w:hAnsi="Times New Roman" w:cs="Times New Roman"/>
          <w:sz w:val="24"/>
          <w:szCs w:val="24"/>
          <w:lang w:eastAsia="en-IN"/>
        </w:rPr>
        <w:t>Φm</w:t>
      </w:r>
      <w:proofErr w:type="spellEnd"/>
      <w:r w:rsidRPr="00F40921">
        <w:rPr>
          <w:rFonts w:ascii="Times New Roman" w:eastAsia="Times New Roman" w:hAnsi="Times New Roman" w:cs="Times New Roman"/>
          <w:sz w:val="24"/>
          <w:szCs w:val="24"/>
          <w:lang w:eastAsia="en-IN"/>
        </w:rPr>
        <w:t xml:space="preserve"> sin 120</w:t>
      </w:r>
      <w:r w:rsidRPr="00F40921">
        <w:rPr>
          <w:rFonts w:ascii="Times New Roman" w:eastAsia="Times New Roman" w:hAnsi="Times New Roman" w:cs="Times New Roman"/>
          <w:sz w:val="24"/>
          <w:szCs w:val="24"/>
          <w:vertAlign w:val="superscript"/>
          <w:lang w:eastAsia="en-IN"/>
        </w:rPr>
        <w:t>o</w:t>
      </w:r>
      <w:r w:rsidRPr="00F40921">
        <w:rPr>
          <w:rFonts w:ascii="Times New Roman" w:eastAsia="Times New Roman" w:hAnsi="Times New Roman" w:cs="Times New Roman"/>
          <w:sz w:val="24"/>
          <w:szCs w:val="24"/>
          <w:lang w:eastAsia="en-IN"/>
        </w:rPr>
        <w:t xml:space="preserve"> = +0.866 </w:t>
      </w:r>
      <w:proofErr w:type="spellStart"/>
      <w:r w:rsidRPr="00F40921">
        <w:rPr>
          <w:rFonts w:ascii="Times New Roman" w:eastAsia="Times New Roman" w:hAnsi="Times New Roman" w:cs="Times New Roman"/>
          <w:sz w:val="24"/>
          <w:szCs w:val="24"/>
          <w:lang w:eastAsia="en-IN"/>
        </w:rPr>
        <w:t>Φm</w:t>
      </w:r>
      <w:proofErr w:type="spellEnd"/>
    </w:p>
    <w:p w:rsidR="00F40921" w:rsidRPr="00F40921" w:rsidRDefault="00F40921" w:rsidP="00E801B9">
      <w:pPr>
        <w:shd w:val="clear" w:color="auto" w:fill="FFFFFF"/>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sz w:val="24"/>
          <w:szCs w:val="24"/>
          <w:lang w:eastAsia="en-IN"/>
        </w:rPr>
        <w:t>                          Φ</w:t>
      </w:r>
      <w:r w:rsidRPr="00F40921">
        <w:rPr>
          <w:rFonts w:ascii="Times New Roman" w:eastAsia="Times New Roman" w:hAnsi="Times New Roman" w:cs="Times New Roman"/>
          <w:sz w:val="24"/>
          <w:szCs w:val="24"/>
          <w:vertAlign w:val="subscript"/>
          <w:lang w:eastAsia="en-IN"/>
        </w:rPr>
        <w:t>Y </w:t>
      </w:r>
      <w:r w:rsidRPr="00F40921">
        <w:rPr>
          <w:rFonts w:ascii="Times New Roman" w:eastAsia="Times New Roman" w:hAnsi="Times New Roman" w:cs="Times New Roman"/>
          <w:sz w:val="24"/>
          <w:szCs w:val="24"/>
          <w:lang w:eastAsia="en-IN"/>
        </w:rPr>
        <w:t>=</w:t>
      </w:r>
      <w:proofErr w:type="gramStart"/>
      <w:r w:rsidRPr="00F40921">
        <w:rPr>
          <w:rFonts w:ascii="Times New Roman" w:eastAsia="Times New Roman" w:hAnsi="Times New Roman" w:cs="Times New Roman"/>
          <w:sz w:val="24"/>
          <w:szCs w:val="24"/>
          <w:lang w:eastAsia="en-IN"/>
        </w:rPr>
        <w:t xml:space="preserve">  </w:t>
      </w:r>
      <w:proofErr w:type="spellStart"/>
      <w:r w:rsidRPr="00F40921">
        <w:rPr>
          <w:rFonts w:ascii="Times New Roman" w:eastAsia="Times New Roman" w:hAnsi="Times New Roman" w:cs="Times New Roman"/>
          <w:sz w:val="24"/>
          <w:szCs w:val="24"/>
          <w:lang w:eastAsia="en-IN"/>
        </w:rPr>
        <w:t>Φm</w:t>
      </w:r>
      <w:proofErr w:type="spellEnd"/>
      <w:proofErr w:type="gramEnd"/>
      <w:r w:rsidRPr="00F40921">
        <w:rPr>
          <w:rFonts w:ascii="Times New Roman" w:eastAsia="Times New Roman" w:hAnsi="Times New Roman" w:cs="Times New Roman"/>
          <w:sz w:val="24"/>
          <w:szCs w:val="24"/>
          <w:lang w:eastAsia="en-IN"/>
        </w:rPr>
        <w:t xml:space="preserve"> sin 0</w:t>
      </w:r>
      <w:r w:rsidRPr="00F40921">
        <w:rPr>
          <w:rFonts w:ascii="Times New Roman" w:eastAsia="Times New Roman" w:hAnsi="Times New Roman" w:cs="Times New Roman"/>
          <w:sz w:val="24"/>
          <w:szCs w:val="24"/>
          <w:vertAlign w:val="superscript"/>
          <w:lang w:eastAsia="en-IN"/>
        </w:rPr>
        <w:t>o</w:t>
      </w:r>
      <w:r w:rsidRPr="00F40921">
        <w:rPr>
          <w:rFonts w:ascii="Times New Roman" w:eastAsia="Times New Roman" w:hAnsi="Times New Roman" w:cs="Times New Roman"/>
          <w:sz w:val="24"/>
          <w:szCs w:val="24"/>
          <w:lang w:eastAsia="en-IN"/>
        </w:rPr>
        <w:t> = 0</w:t>
      </w:r>
    </w:p>
    <w:p w:rsidR="00F40921" w:rsidRPr="00F40921" w:rsidRDefault="00F40921" w:rsidP="00E801B9">
      <w:pPr>
        <w:shd w:val="clear" w:color="auto" w:fill="FFFFFF"/>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sz w:val="24"/>
          <w:szCs w:val="24"/>
          <w:lang w:eastAsia="en-IN"/>
        </w:rPr>
        <w:t>                           Φ</w:t>
      </w:r>
      <w:r w:rsidRPr="00F40921">
        <w:rPr>
          <w:rFonts w:ascii="Times New Roman" w:eastAsia="Times New Roman" w:hAnsi="Times New Roman" w:cs="Times New Roman"/>
          <w:sz w:val="24"/>
          <w:szCs w:val="24"/>
          <w:vertAlign w:val="subscript"/>
          <w:lang w:eastAsia="en-IN"/>
        </w:rPr>
        <w:t>B </w:t>
      </w:r>
      <w:r w:rsidRPr="00F40921">
        <w:rPr>
          <w:rFonts w:ascii="Times New Roman" w:eastAsia="Times New Roman" w:hAnsi="Times New Roman" w:cs="Times New Roman"/>
          <w:sz w:val="24"/>
          <w:szCs w:val="24"/>
          <w:lang w:eastAsia="en-IN"/>
        </w:rPr>
        <w:t xml:space="preserve">= </w:t>
      </w:r>
      <w:proofErr w:type="spellStart"/>
      <w:r w:rsidRPr="00F40921">
        <w:rPr>
          <w:rFonts w:ascii="Times New Roman" w:eastAsia="Times New Roman" w:hAnsi="Times New Roman" w:cs="Times New Roman"/>
          <w:sz w:val="24"/>
          <w:szCs w:val="24"/>
          <w:lang w:eastAsia="en-IN"/>
        </w:rPr>
        <w:t>Φm</w:t>
      </w:r>
      <w:proofErr w:type="spellEnd"/>
      <w:r w:rsidRPr="00F40921">
        <w:rPr>
          <w:rFonts w:ascii="Times New Roman" w:eastAsia="Times New Roman" w:hAnsi="Times New Roman" w:cs="Times New Roman"/>
          <w:sz w:val="24"/>
          <w:szCs w:val="24"/>
          <w:lang w:eastAsia="en-IN"/>
        </w:rPr>
        <w:t xml:space="preserve"> sin (-</w:t>
      </w:r>
      <w:proofErr w:type="gramStart"/>
      <w:r w:rsidRPr="00F40921">
        <w:rPr>
          <w:rFonts w:ascii="Times New Roman" w:eastAsia="Times New Roman" w:hAnsi="Times New Roman" w:cs="Times New Roman"/>
          <w:sz w:val="24"/>
          <w:szCs w:val="24"/>
          <w:lang w:eastAsia="en-IN"/>
        </w:rPr>
        <w:t>120</w:t>
      </w:r>
      <w:r w:rsidRPr="00F40921">
        <w:rPr>
          <w:rFonts w:ascii="Times New Roman" w:eastAsia="Times New Roman" w:hAnsi="Times New Roman" w:cs="Times New Roman"/>
          <w:sz w:val="24"/>
          <w:szCs w:val="24"/>
          <w:vertAlign w:val="superscript"/>
          <w:lang w:eastAsia="en-IN"/>
        </w:rPr>
        <w:t>o</w:t>
      </w:r>
      <w:r w:rsidRPr="00F40921">
        <w:rPr>
          <w:rFonts w:ascii="Times New Roman" w:eastAsia="Times New Roman" w:hAnsi="Times New Roman" w:cs="Times New Roman"/>
          <w:sz w:val="24"/>
          <w:szCs w:val="24"/>
          <w:lang w:eastAsia="en-IN"/>
        </w:rPr>
        <w:t> )</w:t>
      </w:r>
      <w:proofErr w:type="gramEnd"/>
      <w:r w:rsidRPr="00F40921">
        <w:rPr>
          <w:rFonts w:ascii="Times New Roman" w:eastAsia="Times New Roman" w:hAnsi="Times New Roman" w:cs="Times New Roman"/>
          <w:sz w:val="24"/>
          <w:szCs w:val="24"/>
          <w:lang w:eastAsia="en-IN"/>
        </w:rPr>
        <w:t xml:space="preserve"> = -0.866 </w:t>
      </w:r>
      <w:proofErr w:type="spellStart"/>
      <w:r w:rsidRPr="00F40921">
        <w:rPr>
          <w:rFonts w:ascii="Times New Roman" w:eastAsia="Times New Roman" w:hAnsi="Times New Roman" w:cs="Times New Roman"/>
          <w:sz w:val="24"/>
          <w:szCs w:val="24"/>
          <w:lang w:eastAsia="en-IN"/>
        </w:rPr>
        <w:t>Φm</w:t>
      </w:r>
      <w:proofErr w:type="spellEnd"/>
    </w:p>
    <w:p w:rsidR="00F40921" w:rsidRPr="00F40921" w:rsidRDefault="00F40921" w:rsidP="00E801B9">
      <w:pPr>
        <w:shd w:val="clear" w:color="auto" w:fill="FFFFFF"/>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sz w:val="24"/>
          <w:szCs w:val="24"/>
          <w:lang w:eastAsia="en-IN"/>
        </w:rPr>
        <w:t>       So Φ</w:t>
      </w:r>
      <w:r w:rsidRPr="00F40921">
        <w:rPr>
          <w:rFonts w:ascii="Times New Roman" w:eastAsia="Times New Roman" w:hAnsi="Times New Roman" w:cs="Times New Roman"/>
          <w:sz w:val="24"/>
          <w:szCs w:val="24"/>
          <w:vertAlign w:val="subscript"/>
          <w:lang w:eastAsia="en-IN"/>
        </w:rPr>
        <w:t>R </w:t>
      </w:r>
      <w:r w:rsidRPr="00F40921">
        <w:rPr>
          <w:rFonts w:ascii="Times New Roman" w:eastAsia="Times New Roman" w:hAnsi="Times New Roman" w:cs="Times New Roman"/>
          <w:sz w:val="24"/>
          <w:szCs w:val="24"/>
          <w:lang w:eastAsia="en-IN"/>
        </w:rPr>
        <w:t>is positive and Φ</w:t>
      </w:r>
      <w:r w:rsidRPr="00F40921">
        <w:rPr>
          <w:rFonts w:ascii="Times New Roman" w:eastAsia="Times New Roman" w:hAnsi="Times New Roman" w:cs="Times New Roman"/>
          <w:sz w:val="24"/>
          <w:szCs w:val="24"/>
          <w:vertAlign w:val="subscript"/>
          <w:lang w:eastAsia="en-IN"/>
        </w:rPr>
        <w:t>B </w:t>
      </w:r>
      <w:r w:rsidRPr="00F40921">
        <w:rPr>
          <w:rFonts w:ascii="Times New Roman" w:eastAsia="Times New Roman" w:hAnsi="Times New Roman" w:cs="Times New Roman"/>
          <w:sz w:val="24"/>
          <w:szCs w:val="24"/>
          <w:lang w:eastAsia="en-IN"/>
        </w:rPr>
        <w:t xml:space="preserve">is negative. </w:t>
      </w:r>
      <w:proofErr w:type="gramStart"/>
      <w:r w:rsidRPr="00F40921">
        <w:rPr>
          <w:rFonts w:ascii="Times New Roman" w:eastAsia="Times New Roman" w:hAnsi="Times New Roman" w:cs="Times New Roman"/>
          <w:sz w:val="24"/>
          <w:szCs w:val="24"/>
          <w:lang w:eastAsia="en-IN"/>
        </w:rPr>
        <w:t>showing</w:t>
      </w:r>
      <w:proofErr w:type="gramEnd"/>
      <w:r w:rsidRPr="00F40921">
        <w:rPr>
          <w:rFonts w:ascii="Times New Roman" w:eastAsia="Times New Roman" w:hAnsi="Times New Roman" w:cs="Times New Roman"/>
          <w:sz w:val="24"/>
          <w:szCs w:val="24"/>
          <w:lang w:eastAsia="en-IN"/>
        </w:rPr>
        <w:t xml:space="preserve"> Φ</w:t>
      </w:r>
      <w:r w:rsidRPr="00F40921">
        <w:rPr>
          <w:rFonts w:ascii="Times New Roman" w:eastAsia="Times New Roman" w:hAnsi="Times New Roman" w:cs="Times New Roman"/>
          <w:sz w:val="24"/>
          <w:szCs w:val="24"/>
          <w:vertAlign w:val="subscript"/>
          <w:lang w:eastAsia="en-IN"/>
        </w:rPr>
        <w:t>R </w:t>
      </w:r>
      <w:r w:rsidRPr="00F40921">
        <w:rPr>
          <w:rFonts w:ascii="Times New Roman" w:eastAsia="Times New Roman" w:hAnsi="Times New Roman" w:cs="Times New Roman"/>
          <w:sz w:val="24"/>
          <w:szCs w:val="24"/>
          <w:lang w:eastAsia="en-IN"/>
        </w:rPr>
        <w:t>and Φ</w:t>
      </w:r>
      <w:r w:rsidRPr="00F40921">
        <w:rPr>
          <w:rFonts w:ascii="Times New Roman" w:eastAsia="Times New Roman" w:hAnsi="Times New Roman" w:cs="Times New Roman"/>
          <w:sz w:val="24"/>
          <w:szCs w:val="24"/>
          <w:vertAlign w:val="subscript"/>
          <w:lang w:eastAsia="en-IN"/>
        </w:rPr>
        <w:t>B </w:t>
      </w:r>
      <w:r w:rsidRPr="00F40921">
        <w:rPr>
          <w:rFonts w:ascii="Times New Roman" w:eastAsia="Times New Roman" w:hAnsi="Times New Roman" w:cs="Times New Roman"/>
          <w:sz w:val="24"/>
          <w:szCs w:val="24"/>
          <w:lang w:eastAsia="en-IN"/>
        </w:rPr>
        <w:t>in the appropriate directions, we get the phasor diagram as shown in the Fig</w:t>
      </w:r>
      <w:r w:rsidR="00AC5CB2">
        <w:rPr>
          <w:rFonts w:ascii="Times New Roman" w:eastAsia="Times New Roman" w:hAnsi="Times New Roman" w:cs="Times New Roman"/>
          <w:sz w:val="24"/>
          <w:szCs w:val="24"/>
          <w:lang w:eastAsia="en-IN"/>
        </w:rPr>
        <w:t>ure</w:t>
      </w:r>
      <w:r w:rsidRPr="00F40921">
        <w:rPr>
          <w:rFonts w:ascii="Times New Roman" w:eastAsia="Times New Roman" w:hAnsi="Times New Roman" w:cs="Times New Roman"/>
          <w:sz w:val="24"/>
          <w:szCs w:val="24"/>
          <w:lang w:eastAsia="en-IN"/>
        </w:rPr>
        <w:t xml:space="preserve"> . 3</w:t>
      </w:r>
      <w:r w:rsidR="00AC5CB2">
        <w:rPr>
          <w:rFonts w:ascii="Times New Roman" w:eastAsia="Times New Roman" w:hAnsi="Times New Roman" w:cs="Times New Roman"/>
          <w:sz w:val="24"/>
          <w:szCs w:val="24"/>
          <w:lang w:eastAsia="en-IN"/>
        </w:rPr>
        <w:t>.8</w:t>
      </w:r>
      <w:r w:rsidRPr="00F40921">
        <w:rPr>
          <w:rFonts w:ascii="Times New Roman" w:eastAsia="Times New Roman" w:hAnsi="Times New Roman" w:cs="Times New Roman"/>
          <w:sz w:val="24"/>
          <w:szCs w:val="24"/>
          <w:lang w:eastAsia="en-IN"/>
        </w:rPr>
        <w:t>(c).</w:t>
      </w:r>
    </w:p>
    <w:tbl>
      <w:tblPr>
        <w:tblpPr w:leftFromText="180" w:rightFromText="180" w:vertAnchor="text" w:horzAnchor="page" w:tblpX="7276" w:tblpY="650"/>
        <w:tblW w:w="0" w:type="auto"/>
        <w:tblBorders>
          <w:top w:val="single" w:sz="6" w:space="0" w:color="CCCCCC"/>
          <w:left w:val="single" w:sz="6" w:space="0" w:color="CCCCCC"/>
          <w:bottom w:val="single" w:sz="6" w:space="0" w:color="CCCCCC"/>
          <w:right w:val="single" w:sz="6" w:space="0" w:color="CCCCCC"/>
        </w:tblBorders>
        <w:tblCellMar>
          <w:top w:w="60" w:type="dxa"/>
          <w:left w:w="60" w:type="dxa"/>
          <w:bottom w:w="60" w:type="dxa"/>
          <w:right w:w="60" w:type="dxa"/>
        </w:tblCellMar>
        <w:tblLook w:val="04A0"/>
      </w:tblPr>
      <w:tblGrid>
        <w:gridCol w:w="3832"/>
      </w:tblGrid>
      <w:tr w:rsidR="00E801B9" w:rsidRPr="00F40921" w:rsidTr="00E801B9">
        <w:tc>
          <w:tcPr>
            <w:tcW w:w="0" w:type="auto"/>
            <w:tcBorders>
              <w:top w:val="single" w:sz="6" w:space="0" w:color="CCCCCC"/>
              <w:left w:val="single" w:sz="6" w:space="0" w:color="CCCCCC"/>
              <w:bottom w:val="single" w:sz="6" w:space="0" w:color="CCCCCC"/>
              <w:right w:val="single" w:sz="6" w:space="0" w:color="CCCCCC"/>
            </w:tcBorders>
            <w:tcMar>
              <w:top w:w="0" w:type="dxa"/>
              <w:left w:w="0" w:type="dxa"/>
              <w:bottom w:w="0" w:type="dxa"/>
              <w:right w:w="0" w:type="dxa"/>
            </w:tcMar>
            <w:vAlign w:val="center"/>
            <w:hideMark/>
          </w:tcPr>
          <w:p w:rsidR="00E801B9" w:rsidRPr="00F40921" w:rsidRDefault="00E801B9" w:rsidP="00E801B9">
            <w:pPr>
              <w:spacing w:after="0" w:line="276" w:lineRule="auto"/>
              <w:jc w:val="both"/>
              <w:rPr>
                <w:rFonts w:ascii="Times New Roman" w:eastAsia="Times New Roman" w:hAnsi="Times New Roman" w:cs="Times New Roman"/>
                <w:sz w:val="24"/>
                <w:szCs w:val="24"/>
                <w:lang w:eastAsia="en-IN"/>
              </w:rPr>
            </w:pPr>
          </w:p>
        </w:tc>
      </w:tr>
      <w:tr w:rsidR="00E801B9" w:rsidRPr="00F40921" w:rsidTr="00E801B9">
        <w:tc>
          <w:tcPr>
            <w:tcW w:w="0" w:type="auto"/>
            <w:tcBorders>
              <w:top w:val="single" w:sz="6" w:space="0" w:color="CCCCCC"/>
              <w:left w:val="single" w:sz="6" w:space="0" w:color="CCCCCC"/>
              <w:bottom w:val="single" w:sz="6" w:space="0" w:color="CCCCCC"/>
              <w:right w:val="single" w:sz="6" w:space="0" w:color="CCCCCC"/>
            </w:tcBorders>
            <w:tcMar>
              <w:top w:w="0" w:type="dxa"/>
              <w:left w:w="0" w:type="dxa"/>
              <w:bottom w:w="0" w:type="dxa"/>
              <w:right w:w="0" w:type="dxa"/>
            </w:tcMar>
            <w:vAlign w:val="center"/>
            <w:hideMark/>
          </w:tcPr>
          <w:p w:rsidR="00E801B9" w:rsidRPr="00F40921" w:rsidRDefault="00E801B9" w:rsidP="00E801B9">
            <w:pPr>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bCs/>
                <w:sz w:val="24"/>
                <w:szCs w:val="24"/>
                <w:lang w:eastAsia="en-IN"/>
              </w:rPr>
              <w:t>Fig.  3</w:t>
            </w:r>
            <w:r w:rsidR="00AC5CB2">
              <w:rPr>
                <w:rFonts w:ascii="Times New Roman" w:eastAsia="Times New Roman" w:hAnsi="Times New Roman" w:cs="Times New Roman"/>
                <w:bCs/>
                <w:sz w:val="24"/>
                <w:szCs w:val="24"/>
                <w:lang w:eastAsia="en-IN"/>
              </w:rPr>
              <w:t>.8</w:t>
            </w:r>
            <w:r w:rsidRPr="00F40921">
              <w:rPr>
                <w:rFonts w:ascii="Times New Roman" w:eastAsia="Times New Roman" w:hAnsi="Times New Roman" w:cs="Times New Roman"/>
                <w:bCs/>
                <w:sz w:val="24"/>
                <w:szCs w:val="24"/>
                <w:lang w:eastAsia="en-IN"/>
              </w:rPr>
              <w:t>(c) Vector diagram of  θ = 120</w:t>
            </w:r>
            <w:r w:rsidRPr="00F40921">
              <w:rPr>
                <w:rFonts w:ascii="Times New Roman" w:eastAsia="Times New Roman" w:hAnsi="Times New Roman" w:cs="Times New Roman"/>
                <w:bCs/>
                <w:sz w:val="24"/>
                <w:szCs w:val="24"/>
                <w:vertAlign w:val="superscript"/>
                <w:lang w:eastAsia="en-IN"/>
              </w:rPr>
              <w:t>o</w:t>
            </w:r>
          </w:p>
        </w:tc>
      </w:tr>
    </w:tbl>
    <w:p w:rsidR="00F40921" w:rsidRPr="00F40921" w:rsidRDefault="00F40921" w:rsidP="00E801B9">
      <w:pPr>
        <w:shd w:val="clear" w:color="auto" w:fill="FFFFFF"/>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sz w:val="24"/>
          <w:szCs w:val="24"/>
          <w:lang w:eastAsia="en-IN"/>
        </w:rPr>
        <w:t>       After doing the construction same as before i.e. drawing perpendicular from B on Φ</w:t>
      </w:r>
      <w:r w:rsidRPr="00F40921">
        <w:rPr>
          <w:rFonts w:ascii="Times New Roman" w:eastAsia="Times New Roman" w:hAnsi="Times New Roman" w:cs="Times New Roman"/>
          <w:sz w:val="24"/>
          <w:szCs w:val="24"/>
          <w:vertAlign w:val="subscript"/>
          <w:lang w:eastAsia="en-IN"/>
        </w:rPr>
        <w:t>T</w:t>
      </w:r>
      <w:r w:rsidRPr="00F40921">
        <w:rPr>
          <w:rFonts w:ascii="Times New Roman" w:eastAsia="Times New Roman" w:hAnsi="Times New Roman" w:cs="Times New Roman"/>
          <w:sz w:val="24"/>
          <w:szCs w:val="24"/>
          <w:lang w:eastAsia="en-IN"/>
        </w:rPr>
        <w:t>, it can be provided again that,</w:t>
      </w:r>
    </w:p>
    <w:p w:rsidR="00F40921" w:rsidRPr="00F40921" w:rsidRDefault="00F40921" w:rsidP="00E801B9">
      <w:pPr>
        <w:shd w:val="clear" w:color="auto" w:fill="FFFFFF"/>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sz w:val="24"/>
          <w:szCs w:val="24"/>
          <w:lang w:eastAsia="en-IN"/>
        </w:rPr>
        <w:t>                              Φ</w:t>
      </w:r>
      <w:r w:rsidRPr="00F40921">
        <w:rPr>
          <w:rFonts w:ascii="Times New Roman" w:eastAsia="Times New Roman" w:hAnsi="Times New Roman" w:cs="Times New Roman"/>
          <w:sz w:val="24"/>
          <w:szCs w:val="24"/>
          <w:vertAlign w:val="subscript"/>
          <w:lang w:eastAsia="en-IN"/>
        </w:rPr>
        <w:t>T </w:t>
      </w:r>
      <w:r w:rsidRPr="00F40921">
        <w:rPr>
          <w:rFonts w:ascii="Times New Roman" w:eastAsia="Times New Roman" w:hAnsi="Times New Roman" w:cs="Times New Roman"/>
          <w:sz w:val="24"/>
          <w:szCs w:val="24"/>
          <w:lang w:eastAsia="en-IN"/>
        </w:rPr>
        <w:t xml:space="preserve">= 1.5 </w:t>
      </w:r>
      <w:proofErr w:type="spellStart"/>
      <w:r w:rsidRPr="00F40921">
        <w:rPr>
          <w:rFonts w:ascii="Times New Roman" w:eastAsia="Times New Roman" w:hAnsi="Times New Roman" w:cs="Times New Roman"/>
          <w:sz w:val="24"/>
          <w:szCs w:val="24"/>
          <w:lang w:eastAsia="en-IN"/>
        </w:rPr>
        <w:t>Φm</w:t>
      </w:r>
      <w:proofErr w:type="spellEnd"/>
    </w:p>
    <w:p w:rsidR="00F40921" w:rsidRPr="00F40921" w:rsidRDefault="00F40921" w:rsidP="00E801B9">
      <w:pPr>
        <w:shd w:val="clear" w:color="auto" w:fill="FFFFFF"/>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sz w:val="24"/>
          <w:szCs w:val="24"/>
          <w:lang w:eastAsia="en-IN"/>
        </w:rPr>
        <w:t>       But the position of Φ</w:t>
      </w:r>
      <w:r w:rsidRPr="00F40921">
        <w:rPr>
          <w:rFonts w:ascii="Times New Roman" w:eastAsia="Times New Roman" w:hAnsi="Times New Roman" w:cs="Times New Roman"/>
          <w:sz w:val="24"/>
          <w:szCs w:val="24"/>
          <w:vertAlign w:val="subscript"/>
          <w:lang w:eastAsia="en-IN"/>
        </w:rPr>
        <w:t>T </w:t>
      </w:r>
      <w:r w:rsidRPr="00F40921">
        <w:rPr>
          <w:rFonts w:ascii="Times New Roman" w:eastAsia="Times New Roman" w:hAnsi="Times New Roman" w:cs="Times New Roman"/>
          <w:sz w:val="24"/>
          <w:szCs w:val="24"/>
          <w:lang w:eastAsia="en-IN"/>
        </w:rPr>
        <w:t>is such that it has rotated further through 60</w:t>
      </w:r>
      <w:r w:rsidRPr="00F40921">
        <w:rPr>
          <w:rFonts w:ascii="Times New Roman" w:eastAsia="Times New Roman" w:hAnsi="Times New Roman" w:cs="Times New Roman"/>
          <w:sz w:val="24"/>
          <w:szCs w:val="24"/>
          <w:vertAlign w:val="superscript"/>
          <w:lang w:eastAsia="en-IN"/>
        </w:rPr>
        <w:t>o </w:t>
      </w:r>
      <w:r w:rsidRPr="00F40921">
        <w:rPr>
          <w:rFonts w:ascii="Times New Roman" w:eastAsia="Times New Roman" w:hAnsi="Times New Roman" w:cs="Times New Roman"/>
          <w:sz w:val="24"/>
          <w:szCs w:val="24"/>
          <w:lang w:eastAsia="en-IN"/>
        </w:rPr>
        <w:t>from its previous position, in clockwise direction. And from its position at θ = 0</w:t>
      </w:r>
      <w:r w:rsidRPr="00F40921">
        <w:rPr>
          <w:rFonts w:ascii="Times New Roman" w:eastAsia="Times New Roman" w:hAnsi="Times New Roman" w:cs="Times New Roman"/>
          <w:sz w:val="24"/>
          <w:szCs w:val="24"/>
          <w:vertAlign w:val="superscript"/>
          <w:lang w:eastAsia="en-IN"/>
        </w:rPr>
        <w:t>o</w:t>
      </w:r>
      <w:r w:rsidRPr="00F40921">
        <w:rPr>
          <w:rFonts w:ascii="Times New Roman" w:eastAsia="Times New Roman" w:hAnsi="Times New Roman" w:cs="Times New Roman"/>
          <w:sz w:val="24"/>
          <w:szCs w:val="24"/>
          <w:lang w:eastAsia="en-IN"/>
        </w:rPr>
        <w:t>, it has rotated through 120</w:t>
      </w:r>
      <w:r w:rsidRPr="00F40921">
        <w:rPr>
          <w:rFonts w:ascii="Times New Roman" w:eastAsia="Times New Roman" w:hAnsi="Times New Roman" w:cs="Times New Roman"/>
          <w:sz w:val="24"/>
          <w:szCs w:val="24"/>
          <w:vertAlign w:val="superscript"/>
          <w:lang w:eastAsia="en-IN"/>
        </w:rPr>
        <w:t>o</w:t>
      </w:r>
      <w:r w:rsidRPr="00F40921">
        <w:rPr>
          <w:rFonts w:ascii="Times New Roman" w:eastAsia="Times New Roman" w:hAnsi="Times New Roman" w:cs="Times New Roman"/>
          <w:sz w:val="24"/>
          <w:szCs w:val="24"/>
          <w:lang w:eastAsia="en-IN"/>
        </w:rPr>
        <w:t> in space, in clockwise direction.</w:t>
      </w:r>
    </w:p>
    <w:p w:rsidR="00F40921" w:rsidRPr="00F40921" w:rsidRDefault="001571CB" w:rsidP="00E801B9">
      <w:pPr>
        <w:shd w:val="clear" w:color="auto" w:fill="FFFFFF"/>
        <w:spacing w:after="0" w:line="276" w:lineRule="auto"/>
        <w:jc w:val="both"/>
        <w:rPr>
          <w:rFonts w:ascii="Times New Roman" w:eastAsia="Times New Roman" w:hAnsi="Times New Roman" w:cs="Times New Roman"/>
          <w:b/>
          <w:sz w:val="24"/>
          <w:szCs w:val="24"/>
          <w:lang w:eastAsia="en-IN"/>
        </w:rPr>
      </w:pPr>
      <w:r w:rsidRPr="00F40921">
        <w:rPr>
          <w:rFonts w:ascii="Times New Roman" w:eastAsia="Times New Roman" w:hAnsi="Times New Roman" w:cs="Times New Roman"/>
          <w:noProof/>
          <w:sz w:val="24"/>
          <w:szCs w:val="24"/>
          <w:lang w:val="en-US"/>
        </w:rPr>
        <w:drawing>
          <wp:anchor distT="0" distB="0" distL="114300" distR="114300" simplePos="0" relativeHeight="251667456" behindDoc="1" locked="0" layoutInCell="1" allowOverlap="1">
            <wp:simplePos x="0" y="0"/>
            <wp:positionH relativeFrom="column">
              <wp:posOffset>3467100</wp:posOffset>
            </wp:positionH>
            <wp:positionV relativeFrom="paragraph">
              <wp:posOffset>181610</wp:posOffset>
            </wp:positionV>
            <wp:extent cx="2886075" cy="1790700"/>
            <wp:effectExtent l="0" t="0" r="9525" b="0"/>
            <wp:wrapTight wrapText="bothSides">
              <wp:wrapPolygon edited="0">
                <wp:start x="0" y="0"/>
                <wp:lineTo x="0" y="21370"/>
                <wp:lineTo x="21529" y="21370"/>
                <wp:lineTo x="21529" y="0"/>
                <wp:lineTo x="0" y="0"/>
              </wp:wrapPolygon>
            </wp:wrapTight>
            <wp:docPr id="6" name="Picture 6" descr="http://3.bp.blogspot.com/-1zL13HZsU1A/Te5Sfualh6I/AAAAAAAAAnk/ZdYUZ5Aib-Q/s1600/full186.jpe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3.bp.blogspot.com/-1zL13HZsU1A/Te5Sfualh6I/AAAAAAAAAnk/ZdYUZ5Aib-Q/s1600/full186.jpeg">
                      <a:hlinkClick r:id="rId27"/>
                    </pic:cNvPr>
                    <pic:cNvPicPr>
                      <a:picLocks noChangeAspect="1" noChangeArrowheads="1"/>
                    </pic:cNvPicPr>
                  </pic:nvPicPr>
                  <pic:blipFill>
                    <a:blip r:embed="rId2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86075" cy="1790700"/>
                    </a:xfrm>
                    <a:prstGeom prst="rect">
                      <a:avLst/>
                    </a:prstGeom>
                    <a:noFill/>
                    <a:ln>
                      <a:noFill/>
                    </a:ln>
                  </pic:spPr>
                </pic:pic>
              </a:graphicData>
            </a:graphic>
          </wp:anchor>
        </w:drawing>
      </w:r>
      <w:r w:rsidR="00F40921" w:rsidRPr="00F40921">
        <w:rPr>
          <w:rFonts w:ascii="Times New Roman" w:eastAsia="Times New Roman" w:hAnsi="Times New Roman" w:cs="Times New Roman"/>
          <w:b/>
          <w:bCs/>
          <w:sz w:val="24"/>
          <w:szCs w:val="24"/>
          <w:lang w:eastAsia="en-IN"/>
        </w:rPr>
        <w:t>Case</w:t>
      </w:r>
      <w:proofErr w:type="gramStart"/>
      <w:r w:rsidR="00F40921" w:rsidRPr="00F40921">
        <w:rPr>
          <w:rFonts w:ascii="Times New Roman" w:eastAsia="Times New Roman" w:hAnsi="Times New Roman" w:cs="Times New Roman"/>
          <w:b/>
          <w:bCs/>
          <w:sz w:val="24"/>
          <w:szCs w:val="24"/>
          <w:lang w:eastAsia="en-IN"/>
        </w:rPr>
        <w:t>  4</w:t>
      </w:r>
      <w:proofErr w:type="gramEnd"/>
      <w:r w:rsidR="00F40921" w:rsidRPr="001571CB">
        <w:rPr>
          <w:rFonts w:ascii="Times New Roman" w:eastAsia="Times New Roman" w:hAnsi="Times New Roman" w:cs="Times New Roman"/>
          <w:b/>
          <w:bCs/>
          <w:sz w:val="24"/>
          <w:szCs w:val="24"/>
          <w:lang w:eastAsia="en-IN"/>
        </w:rPr>
        <w:t> </w:t>
      </w:r>
      <w:r w:rsidR="00F40921" w:rsidRPr="00F40921">
        <w:rPr>
          <w:rFonts w:ascii="Times New Roman" w:eastAsia="Times New Roman" w:hAnsi="Times New Roman" w:cs="Times New Roman"/>
          <w:b/>
          <w:sz w:val="24"/>
          <w:szCs w:val="24"/>
          <w:lang w:eastAsia="en-IN"/>
        </w:rPr>
        <w:t>:     θ = 180</w:t>
      </w:r>
      <w:r w:rsidR="00F40921" w:rsidRPr="00F40921">
        <w:rPr>
          <w:rFonts w:ascii="Times New Roman" w:eastAsia="Times New Roman" w:hAnsi="Times New Roman" w:cs="Times New Roman"/>
          <w:b/>
          <w:sz w:val="24"/>
          <w:szCs w:val="24"/>
          <w:vertAlign w:val="superscript"/>
          <w:lang w:eastAsia="en-IN"/>
        </w:rPr>
        <w:t>o</w:t>
      </w:r>
    </w:p>
    <w:p w:rsidR="00F40921" w:rsidRPr="00F40921" w:rsidRDefault="00F40921" w:rsidP="00E801B9">
      <w:pPr>
        <w:shd w:val="clear" w:color="auto" w:fill="FFFFFF"/>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sz w:val="24"/>
          <w:szCs w:val="24"/>
          <w:lang w:eastAsia="en-IN"/>
        </w:rPr>
        <w:t>       From equations (1)</w:t>
      </w:r>
      <w:proofErr w:type="gramStart"/>
      <w:r w:rsidRPr="00F40921">
        <w:rPr>
          <w:rFonts w:ascii="Times New Roman" w:eastAsia="Times New Roman" w:hAnsi="Times New Roman" w:cs="Times New Roman"/>
          <w:sz w:val="24"/>
          <w:szCs w:val="24"/>
          <w:lang w:eastAsia="en-IN"/>
        </w:rPr>
        <w:t>,(</w:t>
      </w:r>
      <w:proofErr w:type="gramEnd"/>
      <w:r w:rsidRPr="00F40921">
        <w:rPr>
          <w:rFonts w:ascii="Times New Roman" w:eastAsia="Times New Roman" w:hAnsi="Times New Roman" w:cs="Times New Roman"/>
          <w:sz w:val="24"/>
          <w:szCs w:val="24"/>
          <w:lang w:eastAsia="en-IN"/>
        </w:rPr>
        <w:t>2) and (3),</w:t>
      </w:r>
    </w:p>
    <w:p w:rsidR="00F40921" w:rsidRPr="00F40921" w:rsidRDefault="00F40921" w:rsidP="00E801B9">
      <w:pPr>
        <w:shd w:val="clear" w:color="auto" w:fill="FFFFFF"/>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sz w:val="24"/>
          <w:szCs w:val="24"/>
          <w:lang w:eastAsia="en-IN"/>
        </w:rPr>
        <w:t>                              Φ</w:t>
      </w:r>
      <w:r w:rsidRPr="00F40921">
        <w:rPr>
          <w:rFonts w:ascii="Times New Roman" w:eastAsia="Times New Roman" w:hAnsi="Times New Roman" w:cs="Times New Roman"/>
          <w:sz w:val="24"/>
          <w:szCs w:val="24"/>
          <w:vertAlign w:val="subscript"/>
          <w:lang w:eastAsia="en-IN"/>
        </w:rPr>
        <w:t>R </w:t>
      </w:r>
      <w:r w:rsidRPr="00F40921">
        <w:rPr>
          <w:rFonts w:ascii="Times New Roman" w:eastAsia="Times New Roman" w:hAnsi="Times New Roman" w:cs="Times New Roman"/>
          <w:sz w:val="24"/>
          <w:szCs w:val="24"/>
          <w:lang w:eastAsia="en-IN"/>
        </w:rPr>
        <w:t xml:space="preserve">= </w:t>
      </w:r>
      <w:proofErr w:type="spellStart"/>
      <w:r w:rsidRPr="00F40921">
        <w:rPr>
          <w:rFonts w:ascii="Times New Roman" w:eastAsia="Times New Roman" w:hAnsi="Times New Roman" w:cs="Times New Roman"/>
          <w:sz w:val="24"/>
          <w:szCs w:val="24"/>
          <w:lang w:eastAsia="en-IN"/>
        </w:rPr>
        <w:t>Φm</w:t>
      </w:r>
      <w:proofErr w:type="spellEnd"/>
      <w:r w:rsidRPr="00F40921">
        <w:rPr>
          <w:rFonts w:ascii="Times New Roman" w:eastAsia="Times New Roman" w:hAnsi="Times New Roman" w:cs="Times New Roman"/>
          <w:sz w:val="24"/>
          <w:szCs w:val="24"/>
          <w:lang w:eastAsia="en-IN"/>
        </w:rPr>
        <w:t xml:space="preserve"> sin (180</w:t>
      </w:r>
      <w:r w:rsidRPr="00F40921">
        <w:rPr>
          <w:rFonts w:ascii="Times New Roman" w:eastAsia="Times New Roman" w:hAnsi="Times New Roman" w:cs="Times New Roman"/>
          <w:sz w:val="24"/>
          <w:szCs w:val="24"/>
          <w:vertAlign w:val="superscript"/>
          <w:lang w:eastAsia="en-IN"/>
        </w:rPr>
        <w:t>o</w:t>
      </w:r>
      <w:r w:rsidRPr="00F40921">
        <w:rPr>
          <w:rFonts w:ascii="Times New Roman" w:eastAsia="Times New Roman" w:hAnsi="Times New Roman" w:cs="Times New Roman"/>
          <w:sz w:val="24"/>
          <w:szCs w:val="24"/>
          <w:lang w:eastAsia="en-IN"/>
        </w:rPr>
        <w:t>) = 0</w:t>
      </w:r>
    </w:p>
    <w:p w:rsidR="00F40921" w:rsidRPr="00F40921" w:rsidRDefault="00F40921" w:rsidP="00E801B9">
      <w:pPr>
        <w:shd w:val="clear" w:color="auto" w:fill="FFFFFF"/>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sz w:val="24"/>
          <w:szCs w:val="24"/>
          <w:lang w:eastAsia="en-IN"/>
        </w:rPr>
        <w:t>                              Φ</w:t>
      </w:r>
      <w:r w:rsidRPr="00F40921">
        <w:rPr>
          <w:rFonts w:ascii="Times New Roman" w:eastAsia="Times New Roman" w:hAnsi="Times New Roman" w:cs="Times New Roman"/>
          <w:sz w:val="24"/>
          <w:szCs w:val="24"/>
          <w:vertAlign w:val="subscript"/>
          <w:lang w:eastAsia="en-IN"/>
        </w:rPr>
        <w:t>Y </w:t>
      </w:r>
      <w:r w:rsidRPr="00F40921">
        <w:rPr>
          <w:rFonts w:ascii="Times New Roman" w:eastAsia="Times New Roman" w:hAnsi="Times New Roman" w:cs="Times New Roman"/>
          <w:sz w:val="24"/>
          <w:szCs w:val="24"/>
          <w:lang w:eastAsia="en-IN"/>
        </w:rPr>
        <w:t xml:space="preserve">= </w:t>
      </w:r>
      <w:proofErr w:type="spellStart"/>
      <w:r w:rsidRPr="00F40921">
        <w:rPr>
          <w:rFonts w:ascii="Times New Roman" w:eastAsia="Times New Roman" w:hAnsi="Times New Roman" w:cs="Times New Roman"/>
          <w:sz w:val="24"/>
          <w:szCs w:val="24"/>
          <w:lang w:eastAsia="en-IN"/>
        </w:rPr>
        <w:t>Φm</w:t>
      </w:r>
      <w:proofErr w:type="spellEnd"/>
      <w:r w:rsidRPr="00F40921">
        <w:rPr>
          <w:rFonts w:ascii="Times New Roman" w:eastAsia="Times New Roman" w:hAnsi="Times New Roman" w:cs="Times New Roman"/>
          <w:sz w:val="24"/>
          <w:szCs w:val="24"/>
          <w:lang w:eastAsia="en-IN"/>
        </w:rPr>
        <w:t xml:space="preserve"> sin (60</w:t>
      </w:r>
      <w:r w:rsidRPr="00F40921">
        <w:rPr>
          <w:rFonts w:ascii="Times New Roman" w:eastAsia="Times New Roman" w:hAnsi="Times New Roman" w:cs="Times New Roman"/>
          <w:sz w:val="24"/>
          <w:szCs w:val="24"/>
          <w:vertAlign w:val="superscript"/>
          <w:lang w:eastAsia="en-IN"/>
        </w:rPr>
        <w:t>o</w:t>
      </w:r>
      <w:r w:rsidRPr="00F40921">
        <w:rPr>
          <w:rFonts w:ascii="Times New Roman" w:eastAsia="Times New Roman" w:hAnsi="Times New Roman" w:cs="Times New Roman"/>
          <w:sz w:val="24"/>
          <w:szCs w:val="24"/>
          <w:lang w:eastAsia="en-IN"/>
        </w:rPr>
        <w:t xml:space="preserve">) = +0.866 </w:t>
      </w:r>
      <w:proofErr w:type="spellStart"/>
      <w:r w:rsidRPr="00F40921">
        <w:rPr>
          <w:rFonts w:ascii="Times New Roman" w:eastAsia="Times New Roman" w:hAnsi="Times New Roman" w:cs="Times New Roman"/>
          <w:sz w:val="24"/>
          <w:szCs w:val="24"/>
          <w:lang w:eastAsia="en-IN"/>
        </w:rPr>
        <w:t>Φm</w:t>
      </w:r>
      <w:proofErr w:type="spellEnd"/>
    </w:p>
    <w:p w:rsidR="00F40921" w:rsidRPr="00F40921" w:rsidRDefault="00F40921" w:rsidP="00E801B9">
      <w:pPr>
        <w:shd w:val="clear" w:color="auto" w:fill="FFFFFF"/>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sz w:val="24"/>
          <w:szCs w:val="24"/>
          <w:lang w:eastAsia="en-IN"/>
        </w:rPr>
        <w:t>                              Φ</w:t>
      </w:r>
      <w:r w:rsidRPr="00F40921">
        <w:rPr>
          <w:rFonts w:ascii="Times New Roman" w:eastAsia="Times New Roman" w:hAnsi="Times New Roman" w:cs="Times New Roman"/>
          <w:sz w:val="24"/>
          <w:szCs w:val="24"/>
          <w:vertAlign w:val="subscript"/>
          <w:lang w:eastAsia="en-IN"/>
        </w:rPr>
        <w:t>B </w:t>
      </w:r>
      <w:r w:rsidRPr="00F40921">
        <w:rPr>
          <w:rFonts w:ascii="Times New Roman" w:eastAsia="Times New Roman" w:hAnsi="Times New Roman" w:cs="Times New Roman"/>
          <w:sz w:val="24"/>
          <w:szCs w:val="24"/>
          <w:lang w:eastAsia="en-IN"/>
        </w:rPr>
        <w:t xml:space="preserve">= </w:t>
      </w:r>
      <w:proofErr w:type="spellStart"/>
      <w:r w:rsidRPr="00F40921">
        <w:rPr>
          <w:rFonts w:ascii="Times New Roman" w:eastAsia="Times New Roman" w:hAnsi="Times New Roman" w:cs="Times New Roman"/>
          <w:sz w:val="24"/>
          <w:szCs w:val="24"/>
          <w:lang w:eastAsia="en-IN"/>
        </w:rPr>
        <w:t>Φm</w:t>
      </w:r>
      <w:proofErr w:type="spellEnd"/>
      <w:r w:rsidRPr="00F40921">
        <w:rPr>
          <w:rFonts w:ascii="Times New Roman" w:eastAsia="Times New Roman" w:hAnsi="Times New Roman" w:cs="Times New Roman"/>
          <w:sz w:val="24"/>
          <w:szCs w:val="24"/>
          <w:lang w:eastAsia="en-IN"/>
        </w:rPr>
        <w:t xml:space="preserve"> sin (-60</w:t>
      </w:r>
      <w:r w:rsidRPr="00F40921">
        <w:rPr>
          <w:rFonts w:ascii="Times New Roman" w:eastAsia="Times New Roman" w:hAnsi="Times New Roman" w:cs="Times New Roman"/>
          <w:sz w:val="24"/>
          <w:szCs w:val="24"/>
          <w:vertAlign w:val="superscript"/>
          <w:lang w:eastAsia="en-IN"/>
        </w:rPr>
        <w:t>o</w:t>
      </w:r>
      <w:r w:rsidRPr="00F40921">
        <w:rPr>
          <w:rFonts w:ascii="Times New Roman" w:eastAsia="Times New Roman" w:hAnsi="Times New Roman" w:cs="Times New Roman"/>
          <w:sz w:val="24"/>
          <w:szCs w:val="24"/>
          <w:lang w:eastAsia="en-IN"/>
        </w:rPr>
        <w:t>)</w:t>
      </w:r>
    </w:p>
    <w:p w:rsidR="00F40921" w:rsidRPr="00F40921" w:rsidRDefault="00F40921" w:rsidP="00E801B9">
      <w:pPr>
        <w:shd w:val="clear" w:color="auto" w:fill="FFFFFF"/>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sz w:val="24"/>
          <w:szCs w:val="24"/>
          <w:lang w:eastAsia="en-IN"/>
        </w:rPr>
        <w:t xml:space="preserve">                                  = -0.866 </w:t>
      </w:r>
      <w:proofErr w:type="spellStart"/>
      <w:r w:rsidRPr="00F40921">
        <w:rPr>
          <w:rFonts w:ascii="Times New Roman" w:eastAsia="Times New Roman" w:hAnsi="Times New Roman" w:cs="Times New Roman"/>
          <w:sz w:val="24"/>
          <w:szCs w:val="24"/>
          <w:lang w:eastAsia="en-IN"/>
        </w:rPr>
        <w:t>Φm</w:t>
      </w:r>
      <w:proofErr w:type="spellEnd"/>
    </w:p>
    <w:p w:rsidR="00F40921" w:rsidRPr="00F40921" w:rsidRDefault="00F40921" w:rsidP="00E801B9">
      <w:pPr>
        <w:spacing w:after="0" w:line="276" w:lineRule="auto"/>
        <w:jc w:val="both"/>
        <w:rPr>
          <w:rFonts w:ascii="Times New Roman" w:eastAsia="Times New Roman" w:hAnsi="Times New Roman" w:cs="Times New Roman"/>
          <w:sz w:val="24"/>
          <w:szCs w:val="24"/>
          <w:lang w:eastAsia="en-IN"/>
        </w:rPr>
      </w:pPr>
    </w:p>
    <w:tbl>
      <w:tblPr>
        <w:tblpPr w:leftFromText="180" w:rightFromText="180" w:vertAnchor="text" w:horzAnchor="page" w:tblpX="7336" w:tblpY="781"/>
        <w:tblW w:w="0" w:type="auto"/>
        <w:tblBorders>
          <w:top w:val="single" w:sz="6" w:space="0" w:color="CCCCCC"/>
          <w:left w:val="single" w:sz="6" w:space="0" w:color="CCCCCC"/>
          <w:bottom w:val="single" w:sz="6" w:space="0" w:color="CCCCCC"/>
          <w:right w:val="single" w:sz="6" w:space="0" w:color="CCCCCC"/>
        </w:tblBorders>
        <w:shd w:val="clear" w:color="auto" w:fill="FFFFFF"/>
        <w:tblCellMar>
          <w:top w:w="60" w:type="dxa"/>
          <w:left w:w="60" w:type="dxa"/>
          <w:bottom w:w="60" w:type="dxa"/>
          <w:right w:w="60" w:type="dxa"/>
        </w:tblCellMar>
        <w:tblLook w:val="04A0"/>
      </w:tblPr>
      <w:tblGrid>
        <w:gridCol w:w="4091"/>
      </w:tblGrid>
      <w:tr w:rsidR="00E801B9" w:rsidRPr="00F40921" w:rsidTr="00E801B9">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0" w:type="dxa"/>
              <w:bottom w:w="0" w:type="dxa"/>
              <w:right w:w="0" w:type="dxa"/>
            </w:tcMar>
            <w:vAlign w:val="center"/>
            <w:hideMark/>
          </w:tcPr>
          <w:p w:rsidR="00E801B9" w:rsidRPr="00F40921" w:rsidRDefault="00E801B9" w:rsidP="00E801B9">
            <w:pPr>
              <w:spacing w:after="0" w:line="276" w:lineRule="auto"/>
              <w:jc w:val="both"/>
              <w:rPr>
                <w:rFonts w:ascii="Times New Roman" w:eastAsia="Times New Roman" w:hAnsi="Times New Roman" w:cs="Times New Roman"/>
                <w:sz w:val="24"/>
                <w:szCs w:val="24"/>
                <w:lang w:eastAsia="en-IN"/>
              </w:rPr>
            </w:pPr>
          </w:p>
        </w:tc>
      </w:tr>
      <w:tr w:rsidR="00E801B9" w:rsidRPr="00F40921" w:rsidTr="00E801B9">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0" w:type="dxa"/>
              <w:bottom w:w="0" w:type="dxa"/>
              <w:right w:w="0" w:type="dxa"/>
            </w:tcMar>
            <w:vAlign w:val="center"/>
            <w:hideMark/>
          </w:tcPr>
          <w:p w:rsidR="00E801B9" w:rsidRPr="00F40921" w:rsidRDefault="00E801B9" w:rsidP="00E801B9">
            <w:pPr>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bCs/>
                <w:sz w:val="24"/>
                <w:szCs w:val="24"/>
                <w:lang w:eastAsia="en-IN"/>
              </w:rPr>
              <w:t>Fig</w:t>
            </w:r>
            <w:r w:rsidR="00AC5CB2">
              <w:rPr>
                <w:rFonts w:ascii="Times New Roman" w:eastAsia="Times New Roman" w:hAnsi="Times New Roman" w:cs="Times New Roman"/>
                <w:bCs/>
                <w:sz w:val="24"/>
                <w:szCs w:val="24"/>
                <w:lang w:eastAsia="en-IN"/>
              </w:rPr>
              <w:t>ure</w:t>
            </w:r>
            <w:r w:rsidRPr="00F40921">
              <w:rPr>
                <w:rFonts w:ascii="Times New Roman" w:eastAsia="Times New Roman" w:hAnsi="Times New Roman" w:cs="Times New Roman"/>
                <w:bCs/>
                <w:sz w:val="24"/>
                <w:szCs w:val="24"/>
                <w:lang w:eastAsia="en-IN"/>
              </w:rPr>
              <w:t>. 3</w:t>
            </w:r>
            <w:r w:rsidR="00AC5CB2">
              <w:rPr>
                <w:rFonts w:ascii="Times New Roman" w:eastAsia="Times New Roman" w:hAnsi="Times New Roman" w:cs="Times New Roman"/>
                <w:bCs/>
                <w:sz w:val="24"/>
                <w:szCs w:val="24"/>
                <w:lang w:eastAsia="en-IN"/>
              </w:rPr>
              <w:t>.8</w:t>
            </w:r>
            <w:r w:rsidRPr="00F40921">
              <w:rPr>
                <w:rFonts w:ascii="Times New Roman" w:eastAsia="Times New Roman" w:hAnsi="Times New Roman" w:cs="Times New Roman"/>
                <w:bCs/>
                <w:sz w:val="24"/>
                <w:szCs w:val="24"/>
                <w:lang w:eastAsia="en-IN"/>
              </w:rPr>
              <w:t>(d)  Vector diagram of θ = 180</w:t>
            </w:r>
            <w:r w:rsidRPr="00F40921">
              <w:rPr>
                <w:rFonts w:ascii="Times New Roman" w:eastAsia="Times New Roman" w:hAnsi="Times New Roman" w:cs="Times New Roman"/>
                <w:bCs/>
                <w:sz w:val="24"/>
                <w:szCs w:val="24"/>
                <w:vertAlign w:val="superscript"/>
                <w:lang w:eastAsia="en-IN"/>
              </w:rPr>
              <w:t>o</w:t>
            </w:r>
          </w:p>
        </w:tc>
      </w:tr>
    </w:tbl>
    <w:p w:rsidR="00F40921" w:rsidRPr="00F40921" w:rsidRDefault="00F40921" w:rsidP="00E801B9">
      <w:pPr>
        <w:shd w:val="clear" w:color="auto" w:fill="FFFFFF"/>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sz w:val="24"/>
          <w:szCs w:val="24"/>
          <w:lang w:eastAsia="en-IN"/>
        </w:rPr>
        <w:t>       So Φ</w:t>
      </w:r>
      <w:r w:rsidRPr="00F40921">
        <w:rPr>
          <w:rFonts w:ascii="Times New Roman" w:eastAsia="Times New Roman" w:hAnsi="Times New Roman" w:cs="Times New Roman"/>
          <w:sz w:val="24"/>
          <w:szCs w:val="24"/>
          <w:vertAlign w:val="subscript"/>
          <w:lang w:eastAsia="en-IN"/>
        </w:rPr>
        <w:t>R </w:t>
      </w:r>
      <w:r w:rsidRPr="00F40921">
        <w:rPr>
          <w:rFonts w:ascii="Times New Roman" w:eastAsia="Times New Roman" w:hAnsi="Times New Roman" w:cs="Times New Roman"/>
          <w:sz w:val="24"/>
          <w:szCs w:val="24"/>
          <w:lang w:eastAsia="en-IN"/>
        </w:rPr>
        <w:t xml:space="preserve">= </w:t>
      </w:r>
      <w:proofErr w:type="gramStart"/>
      <w:r w:rsidRPr="00F40921">
        <w:rPr>
          <w:rFonts w:ascii="Times New Roman" w:eastAsia="Times New Roman" w:hAnsi="Times New Roman" w:cs="Times New Roman"/>
          <w:sz w:val="24"/>
          <w:szCs w:val="24"/>
          <w:lang w:eastAsia="en-IN"/>
        </w:rPr>
        <w:t>0 ,</w:t>
      </w:r>
      <w:proofErr w:type="gramEnd"/>
      <w:r w:rsidRPr="00F40921">
        <w:rPr>
          <w:rFonts w:ascii="Times New Roman" w:eastAsia="Times New Roman" w:hAnsi="Times New Roman" w:cs="Times New Roman"/>
          <w:sz w:val="24"/>
          <w:szCs w:val="24"/>
          <w:lang w:eastAsia="en-IN"/>
        </w:rPr>
        <w:t xml:space="preserve"> Φ</w:t>
      </w:r>
      <w:r w:rsidRPr="00F40921">
        <w:rPr>
          <w:rFonts w:ascii="Times New Roman" w:eastAsia="Times New Roman" w:hAnsi="Times New Roman" w:cs="Times New Roman"/>
          <w:sz w:val="24"/>
          <w:szCs w:val="24"/>
          <w:vertAlign w:val="subscript"/>
          <w:lang w:eastAsia="en-IN"/>
        </w:rPr>
        <w:t>Y </w:t>
      </w:r>
      <w:r w:rsidRPr="00F40921">
        <w:rPr>
          <w:rFonts w:ascii="Times New Roman" w:eastAsia="Times New Roman" w:hAnsi="Times New Roman" w:cs="Times New Roman"/>
          <w:sz w:val="24"/>
          <w:szCs w:val="24"/>
          <w:lang w:eastAsia="en-IN"/>
        </w:rPr>
        <w:t>is positive and Φ</w:t>
      </w:r>
      <w:r w:rsidRPr="00F40921">
        <w:rPr>
          <w:rFonts w:ascii="Times New Roman" w:eastAsia="Times New Roman" w:hAnsi="Times New Roman" w:cs="Times New Roman"/>
          <w:sz w:val="24"/>
          <w:szCs w:val="24"/>
          <w:vertAlign w:val="subscript"/>
          <w:lang w:eastAsia="en-IN"/>
        </w:rPr>
        <w:t>B </w:t>
      </w:r>
      <w:r w:rsidRPr="00F40921">
        <w:rPr>
          <w:rFonts w:ascii="Times New Roman" w:eastAsia="Times New Roman" w:hAnsi="Times New Roman" w:cs="Times New Roman"/>
          <w:sz w:val="24"/>
          <w:szCs w:val="24"/>
          <w:lang w:eastAsia="en-IN"/>
        </w:rPr>
        <w:t>is negative. Drawing Φ</w:t>
      </w:r>
      <w:r w:rsidRPr="00F40921">
        <w:rPr>
          <w:rFonts w:ascii="Times New Roman" w:eastAsia="Times New Roman" w:hAnsi="Times New Roman" w:cs="Times New Roman"/>
          <w:sz w:val="24"/>
          <w:szCs w:val="24"/>
          <w:vertAlign w:val="subscript"/>
          <w:lang w:eastAsia="en-IN"/>
        </w:rPr>
        <w:t>Y </w:t>
      </w:r>
      <w:r w:rsidRPr="00F40921">
        <w:rPr>
          <w:rFonts w:ascii="Times New Roman" w:eastAsia="Times New Roman" w:hAnsi="Times New Roman" w:cs="Times New Roman"/>
          <w:sz w:val="24"/>
          <w:szCs w:val="24"/>
          <w:lang w:eastAsia="en-IN"/>
        </w:rPr>
        <w:t>and Φ</w:t>
      </w:r>
      <w:r w:rsidRPr="00F40921">
        <w:rPr>
          <w:rFonts w:ascii="Times New Roman" w:eastAsia="Times New Roman" w:hAnsi="Times New Roman" w:cs="Times New Roman"/>
          <w:sz w:val="24"/>
          <w:szCs w:val="24"/>
          <w:vertAlign w:val="subscript"/>
          <w:lang w:eastAsia="en-IN"/>
        </w:rPr>
        <w:t>B </w:t>
      </w:r>
      <w:r w:rsidRPr="00F40921">
        <w:rPr>
          <w:rFonts w:ascii="Times New Roman" w:eastAsia="Times New Roman" w:hAnsi="Times New Roman" w:cs="Times New Roman"/>
          <w:sz w:val="24"/>
          <w:szCs w:val="24"/>
          <w:lang w:eastAsia="en-IN"/>
        </w:rPr>
        <w:t>in the appropriate directions, we get the phasor diagram as shown in the Fig</w:t>
      </w:r>
      <w:r w:rsidR="00AC5CB2">
        <w:rPr>
          <w:rFonts w:ascii="Times New Roman" w:eastAsia="Times New Roman" w:hAnsi="Times New Roman" w:cs="Times New Roman"/>
          <w:sz w:val="24"/>
          <w:szCs w:val="24"/>
          <w:lang w:eastAsia="en-IN"/>
        </w:rPr>
        <w:t>ure</w:t>
      </w:r>
      <w:r w:rsidRPr="00F40921">
        <w:rPr>
          <w:rFonts w:ascii="Times New Roman" w:eastAsia="Times New Roman" w:hAnsi="Times New Roman" w:cs="Times New Roman"/>
          <w:sz w:val="24"/>
          <w:szCs w:val="24"/>
          <w:lang w:eastAsia="en-IN"/>
        </w:rPr>
        <w:t>. 3</w:t>
      </w:r>
      <w:r w:rsidR="00AC5CB2">
        <w:rPr>
          <w:rFonts w:ascii="Times New Roman" w:eastAsia="Times New Roman" w:hAnsi="Times New Roman" w:cs="Times New Roman"/>
          <w:sz w:val="24"/>
          <w:szCs w:val="24"/>
          <w:lang w:eastAsia="en-IN"/>
        </w:rPr>
        <w:t>.8</w:t>
      </w:r>
      <w:r w:rsidRPr="00F40921">
        <w:rPr>
          <w:rFonts w:ascii="Times New Roman" w:eastAsia="Times New Roman" w:hAnsi="Times New Roman" w:cs="Times New Roman"/>
          <w:sz w:val="24"/>
          <w:szCs w:val="24"/>
          <w:lang w:eastAsia="en-IN"/>
        </w:rPr>
        <w:t>(d).</w:t>
      </w:r>
    </w:p>
    <w:p w:rsidR="00F40921" w:rsidRPr="00F40921" w:rsidRDefault="00F40921" w:rsidP="00E801B9">
      <w:pPr>
        <w:shd w:val="clear" w:color="auto" w:fill="FFFFFF"/>
        <w:spacing w:after="0" w:line="276" w:lineRule="auto"/>
        <w:jc w:val="both"/>
        <w:rPr>
          <w:rFonts w:ascii="Times New Roman" w:eastAsia="Times New Roman" w:hAnsi="Times New Roman" w:cs="Times New Roman"/>
          <w:sz w:val="24"/>
          <w:szCs w:val="24"/>
          <w:lang w:eastAsia="en-IN"/>
        </w:rPr>
      </w:pPr>
    </w:p>
    <w:p w:rsidR="00F40921" w:rsidRPr="00F40921" w:rsidRDefault="00F40921" w:rsidP="00E801B9">
      <w:pPr>
        <w:shd w:val="clear" w:color="auto" w:fill="FFFFFF"/>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sz w:val="24"/>
          <w:szCs w:val="24"/>
          <w:lang w:eastAsia="en-IN"/>
        </w:rPr>
        <w:t>       From phasor diagram, it can be easily proved that,</w:t>
      </w:r>
    </w:p>
    <w:p w:rsidR="00F40921" w:rsidRPr="00F40921" w:rsidRDefault="00F40921" w:rsidP="00E801B9">
      <w:pPr>
        <w:shd w:val="clear" w:color="auto" w:fill="FFFFFF"/>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sz w:val="24"/>
          <w:szCs w:val="24"/>
          <w:lang w:eastAsia="en-IN"/>
        </w:rPr>
        <w:t>                              Φ</w:t>
      </w:r>
      <w:r w:rsidRPr="00F40921">
        <w:rPr>
          <w:rFonts w:ascii="Times New Roman" w:eastAsia="Times New Roman" w:hAnsi="Times New Roman" w:cs="Times New Roman"/>
          <w:sz w:val="24"/>
          <w:szCs w:val="24"/>
          <w:vertAlign w:val="subscript"/>
          <w:lang w:eastAsia="en-IN"/>
        </w:rPr>
        <w:t>T </w:t>
      </w:r>
      <w:r w:rsidRPr="00F40921">
        <w:rPr>
          <w:rFonts w:ascii="Times New Roman" w:eastAsia="Times New Roman" w:hAnsi="Times New Roman" w:cs="Times New Roman"/>
          <w:sz w:val="24"/>
          <w:szCs w:val="24"/>
          <w:lang w:eastAsia="en-IN"/>
        </w:rPr>
        <w:t xml:space="preserve">= 1.5 </w:t>
      </w:r>
      <w:proofErr w:type="spellStart"/>
      <w:r w:rsidRPr="00F40921">
        <w:rPr>
          <w:rFonts w:ascii="Times New Roman" w:eastAsia="Times New Roman" w:hAnsi="Times New Roman" w:cs="Times New Roman"/>
          <w:sz w:val="24"/>
          <w:szCs w:val="24"/>
          <w:lang w:eastAsia="en-IN"/>
        </w:rPr>
        <w:t>Φm</w:t>
      </w:r>
      <w:proofErr w:type="spellEnd"/>
    </w:p>
    <w:p w:rsidR="00F40921" w:rsidRPr="00F40921" w:rsidRDefault="00F40921" w:rsidP="00E801B9">
      <w:pPr>
        <w:shd w:val="clear" w:color="auto" w:fill="FFFFFF"/>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sz w:val="24"/>
          <w:szCs w:val="24"/>
          <w:lang w:eastAsia="en-IN"/>
        </w:rPr>
        <w:t>       Thus the magnitude of Φ</w:t>
      </w:r>
      <w:r w:rsidRPr="00F40921">
        <w:rPr>
          <w:rFonts w:ascii="Times New Roman" w:eastAsia="Times New Roman" w:hAnsi="Times New Roman" w:cs="Times New Roman"/>
          <w:sz w:val="24"/>
          <w:szCs w:val="24"/>
          <w:vertAlign w:val="subscript"/>
          <w:lang w:eastAsia="en-IN"/>
        </w:rPr>
        <w:t>T </w:t>
      </w:r>
      <w:r w:rsidRPr="00F40921">
        <w:rPr>
          <w:rFonts w:ascii="Times New Roman" w:eastAsia="Times New Roman" w:hAnsi="Times New Roman" w:cs="Times New Roman"/>
          <w:sz w:val="24"/>
          <w:szCs w:val="24"/>
          <w:lang w:eastAsia="en-IN"/>
        </w:rPr>
        <w:t>once again remains same. But it can be seen that it has further rotated through 60</w:t>
      </w:r>
      <w:r w:rsidRPr="00F40921">
        <w:rPr>
          <w:rFonts w:ascii="Times New Roman" w:eastAsia="Times New Roman" w:hAnsi="Times New Roman" w:cs="Times New Roman"/>
          <w:sz w:val="24"/>
          <w:szCs w:val="24"/>
          <w:vertAlign w:val="superscript"/>
          <w:lang w:eastAsia="en-IN"/>
        </w:rPr>
        <w:t>o</w:t>
      </w:r>
      <w:r w:rsidRPr="00F40921">
        <w:rPr>
          <w:rFonts w:ascii="Times New Roman" w:eastAsia="Times New Roman" w:hAnsi="Times New Roman" w:cs="Times New Roman"/>
          <w:sz w:val="24"/>
          <w:szCs w:val="24"/>
          <w:lang w:eastAsia="en-IN"/>
        </w:rPr>
        <w:t> from its previous position in clockwise direction.</w:t>
      </w:r>
    </w:p>
    <w:p w:rsidR="00F40921" w:rsidRPr="00F40921" w:rsidRDefault="00F40921" w:rsidP="00E801B9">
      <w:pPr>
        <w:shd w:val="clear" w:color="auto" w:fill="FFFFFF"/>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sz w:val="24"/>
          <w:szCs w:val="24"/>
          <w:lang w:eastAsia="en-IN"/>
        </w:rPr>
        <w:t>       So for an electrical half cycle of 180</w:t>
      </w:r>
      <w:r w:rsidRPr="00F40921">
        <w:rPr>
          <w:rFonts w:ascii="Times New Roman" w:eastAsia="Times New Roman" w:hAnsi="Times New Roman" w:cs="Times New Roman"/>
          <w:sz w:val="24"/>
          <w:szCs w:val="24"/>
          <w:vertAlign w:val="superscript"/>
          <w:lang w:eastAsia="en-IN"/>
        </w:rPr>
        <w:t>o</w:t>
      </w:r>
      <w:r w:rsidRPr="00F40921">
        <w:rPr>
          <w:rFonts w:ascii="Times New Roman" w:eastAsia="Times New Roman" w:hAnsi="Times New Roman" w:cs="Times New Roman"/>
          <w:sz w:val="24"/>
          <w:szCs w:val="24"/>
          <w:lang w:eastAsia="en-IN"/>
        </w:rPr>
        <w:t>, the resultant Φ</w:t>
      </w:r>
      <w:r w:rsidRPr="00F40921">
        <w:rPr>
          <w:rFonts w:ascii="Times New Roman" w:eastAsia="Times New Roman" w:hAnsi="Times New Roman" w:cs="Times New Roman"/>
          <w:sz w:val="24"/>
          <w:szCs w:val="24"/>
          <w:vertAlign w:val="subscript"/>
          <w:lang w:eastAsia="en-IN"/>
        </w:rPr>
        <w:t>T </w:t>
      </w:r>
      <w:r w:rsidRPr="00F40921">
        <w:rPr>
          <w:rFonts w:ascii="Times New Roman" w:eastAsia="Times New Roman" w:hAnsi="Times New Roman" w:cs="Times New Roman"/>
          <w:sz w:val="24"/>
          <w:szCs w:val="24"/>
          <w:lang w:eastAsia="en-IN"/>
        </w:rPr>
        <w:t xml:space="preserve">has also rotated </w:t>
      </w:r>
      <w:r w:rsidR="00AC5CB2" w:rsidRPr="00F40921">
        <w:rPr>
          <w:rFonts w:ascii="Times New Roman" w:eastAsia="Times New Roman" w:hAnsi="Times New Roman" w:cs="Times New Roman"/>
          <w:sz w:val="24"/>
          <w:szCs w:val="24"/>
          <w:lang w:eastAsia="en-IN"/>
        </w:rPr>
        <w:t>through.</w:t>
      </w:r>
      <w:r w:rsidRPr="00F40921">
        <w:rPr>
          <w:rFonts w:ascii="Times New Roman" w:eastAsia="Times New Roman" w:hAnsi="Times New Roman" w:cs="Times New Roman"/>
          <w:sz w:val="24"/>
          <w:szCs w:val="24"/>
          <w:lang w:eastAsia="en-IN"/>
        </w:rPr>
        <w:t xml:space="preserve"> This is applicable for the windings from the above discussion we have following </w:t>
      </w:r>
      <w:r w:rsidR="00AC5CB2" w:rsidRPr="00F40921">
        <w:rPr>
          <w:rFonts w:ascii="Times New Roman" w:eastAsia="Times New Roman" w:hAnsi="Times New Roman" w:cs="Times New Roman"/>
          <w:sz w:val="24"/>
          <w:szCs w:val="24"/>
          <w:lang w:eastAsia="en-IN"/>
        </w:rPr>
        <w:t>conclusions:</w:t>
      </w:r>
    </w:p>
    <w:p w:rsidR="00F40921" w:rsidRPr="00F40921" w:rsidRDefault="00F40921" w:rsidP="00E801B9">
      <w:pPr>
        <w:shd w:val="clear" w:color="auto" w:fill="FFFFFF"/>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sz w:val="24"/>
          <w:szCs w:val="24"/>
          <w:lang w:eastAsia="en-IN"/>
        </w:rPr>
        <w:t xml:space="preserve">a) The resultant of the three alternating fluxes, separated from each other </w:t>
      </w:r>
      <w:r w:rsidR="00AC5CB2" w:rsidRPr="00F40921">
        <w:rPr>
          <w:rFonts w:ascii="Times New Roman" w:eastAsia="Times New Roman" w:hAnsi="Times New Roman" w:cs="Times New Roman"/>
          <w:sz w:val="24"/>
          <w:szCs w:val="24"/>
          <w:lang w:eastAsia="en-IN"/>
        </w:rPr>
        <w:t>by,</w:t>
      </w:r>
      <w:r w:rsidRPr="00F40921">
        <w:rPr>
          <w:rFonts w:ascii="Times New Roman" w:eastAsia="Times New Roman" w:hAnsi="Times New Roman" w:cs="Times New Roman"/>
          <w:sz w:val="24"/>
          <w:szCs w:val="24"/>
          <w:lang w:eastAsia="en-IN"/>
        </w:rPr>
        <w:t xml:space="preserve"> has a constant amplitude of 1.5 </w:t>
      </w:r>
      <w:proofErr w:type="spellStart"/>
      <w:r w:rsidRPr="00F40921">
        <w:rPr>
          <w:rFonts w:ascii="Times New Roman" w:eastAsia="Times New Roman" w:hAnsi="Times New Roman" w:cs="Times New Roman"/>
          <w:sz w:val="24"/>
          <w:szCs w:val="24"/>
          <w:lang w:eastAsia="en-IN"/>
        </w:rPr>
        <w:t>Φm</w:t>
      </w:r>
      <w:proofErr w:type="spellEnd"/>
      <w:r w:rsidRPr="00F40921">
        <w:rPr>
          <w:rFonts w:ascii="Times New Roman" w:eastAsia="Times New Roman" w:hAnsi="Times New Roman" w:cs="Times New Roman"/>
          <w:sz w:val="24"/>
          <w:szCs w:val="24"/>
          <w:lang w:eastAsia="en-IN"/>
        </w:rPr>
        <w:t xml:space="preserve"> where </w:t>
      </w:r>
      <w:proofErr w:type="spellStart"/>
      <w:r w:rsidRPr="00F40921">
        <w:rPr>
          <w:rFonts w:ascii="Times New Roman" w:eastAsia="Times New Roman" w:hAnsi="Times New Roman" w:cs="Times New Roman"/>
          <w:sz w:val="24"/>
          <w:szCs w:val="24"/>
          <w:lang w:eastAsia="en-IN"/>
        </w:rPr>
        <w:t>Φm</w:t>
      </w:r>
      <w:proofErr w:type="spellEnd"/>
      <w:r w:rsidRPr="00F40921">
        <w:rPr>
          <w:rFonts w:ascii="Times New Roman" w:eastAsia="Times New Roman" w:hAnsi="Times New Roman" w:cs="Times New Roman"/>
          <w:sz w:val="24"/>
          <w:szCs w:val="24"/>
          <w:lang w:eastAsia="en-IN"/>
        </w:rPr>
        <w:t xml:space="preserve"> is maximum amplitude of an individual flux due to any phase.</w:t>
      </w:r>
    </w:p>
    <w:p w:rsidR="00F40921" w:rsidRPr="00F40921" w:rsidRDefault="00F40921" w:rsidP="00E801B9">
      <w:pPr>
        <w:shd w:val="clear" w:color="auto" w:fill="FFFFFF"/>
        <w:spacing w:after="0" w:line="276" w:lineRule="auto"/>
        <w:jc w:val="both"/>
        <w:rPr>
          <w:rFonts w:ascii="Times New Roman" w:eastAsia="Times New Roman" w:hAnsi="Times New Roman" w:cs="Times New Roman"/>
          <w:sz w:val="24"/>
          <w:szCs w:val="24"/>
          <w:lang w:eastAsia="en-IN"/>
        </w:rPr>
      </w:pPr>
      <w:r w:rsidRPr="00F40921">
        <w:rPr>
          <w:rFonts w:ascii="Times New Roman" w:eastAsia="Times New Roman" w:hAnsi="Times New Roman" w:cs="Times New Roman"/>
          <w:sz w:val="24"/>
          <w:szCs w:val="24"/>
          <w:lang w:eastAsia="en-IN"/>
        </w:rPr>
        <w:t>b) The resultant always keeps on rotating with a certain speed in space.</w:t>
      </w:r>
    </w:p>
    <w:p w:rsidR="00F40921" w:rsidRDefault="00F40921" w:rsidP="00E801B9">
      <w:pPr>
        <w:shd w:val="clear" w:color="auto" w:fill="FFFFFF"/>
        <w:spacing w:after="0" w:line="276" w:lineRule="auto"/>
        <w:jc w:val="both"/>
        <w:rPr>
          <w:rFonts w:ascii="Times New Roman" w:eastAsia="Times New Roman" w:hAnsi="Times New Roman" w:cs="Times New Roman"/>
          <w:sz w:val="24"/>
          <w:szCs w:val="24"/>
          <w:lang w:eastAsia="en-IN"/>
        </w:rPr>
      </w:pPr>
      <w:r w:rsidRPr="00AC5CB2">
        <w:rPr>
          <w:rFonts w:ascii="Times New Roman" w:eastAsia="Times New Roman" w:hAnsi="Times New Roman" w:cs="Times New Roman"/>
          <w:b/>
          <w:bCs/>
          <w:sz w:val="24"/>
          <w:szCs w:val="24"/>
          <w:lang w:eastAsia="en-IN"/>
        </w:rPr>
        <w:lastRenderedPageBreak/>
        <w:t xml:space="preserve">Key </w:t>
      </w:r>
      <w:r w:rsidR="00AC5CB2" w:rsidRPr="00AC5CB2">
        <w:rPr>
          <w:rFonts w:ascii="Times New Roman" w:eastAsia="Times New Roman" w:hAnsi="Times New Roman" w:cs="Times New Roman"/>
          <w:b/>
          <w:bCs/>
          <w:sz w:val="24"/>
          <w:szCs w:val="24"/>
          <w:lang w:eastAsia="en-IN"/>
        </w:rPr>
        <w:t>point:</w:t>
      </w:r>
      <w:r w:rsidRPr="00F40921">
        <w:rPr>
          <w:rFonts w:ascii="Times New Roman" w:eastAsia="Times New Roman" w:hAnsi="Times New Roman" w:cs="Times New Roman"/>
          <w:sz w:val="24"/>
          <w:szCs w:val="24"/>
          <w:lang w:eastAsia="en-IN"/>
        </w:rPr>
        <w:t xml:space="preserve"> This shows that when a three phase stationary windings are excited by balanced three phase </w:t>
      </w:r>
      <w:proofErr w:type="spellStart"/>
      <w:r w:rsidRPr="00F40921">
        <w:rPr>
          <w:rFonts w:ascii="Times New Roman" w:eastAsia="Times New Roman" w:hAnsi="Times New Roman" w:cs="Times New Roman"/>
          <w:sz w:val="24"/>
          <w:szCs w:val="24"/>
          <w:lang w:eastAsia="en-IN"/>
        </w:rPr>
        <w:t>a.c</w:t>
      </w:r>
      <w:proofErr w:type="spellEnd"/>
      <w:r w:rsidRPr="00F40921">
        <w:rPr>
          <w:rFonts w:ascii="Times New Roman" w:eastAsia="Times New Roman" w:hAnsi="Times New Roman" w:cs="Times New Roman"/>
          <w:sz w:val="24"/>
          <w:szCs w:val="24"/>
          <w:lang w:eastAsia="en-IN"/>
        </w:rPr>
        <w:t>. supply then the resulting field produced is rotating magnetic field. Though nothing is physically rotating, the field produced is rotating in space having constant amplitude.</w:t>
      </w:r>
    </w:p>
    <w:p w:rsidR="00E801B9" w:rsidRPr="00F40921" w:rsidRDefault="00E801B9" w:rsidP="00F40921">
      <w:pPr>
        <w:shd w:val="clear" w:color="auto" w:fill="FFFFFF"/>
        <w:spacing w:after="0" w:line="240" w:lineRule="auto"/>
        <w:jc w:val="both"/>
        <w:rPr>
          <w:rFonts w:ascii="Times New Roman" w:eastAsia="Times New Roman" w:hAnsi="Times New Roman" w:cs="Times New Roman"/>
          <w:sz w:val="24"/>
          <w:szCs w:val="24"/>
          <w:lang w:eastAsia="en-IN"/>
        </w:rPr>
      </w:pPr>
    </w:p>
    <w:p w:rsidR="00E801B9" w:rsidRPr="00AC5CB2" w:rsidRDefault="00E801B9" w:rsidP="00AC5CB2">
      <w:pPr>
        <w:pStyle w:val="ListParagraph"/>
        <w:numPr>
          <w:ilvl w:val="0"/>
          <w:numId w:val="7"/>
        </w:numPr>
        <w:spacing w:after="0" w:line="276" w:lineRule="auto"/>
        <w:jc w:val="both"/>
        <w:rPr>
          <w:rFonts w:ascii="Times New Roman" w:hAnsi="Times New Roman" w:cs="Times New Roman"/>
          <w:b/>
          <w:sz w:val="12"/>
          <w:szCs w:val="24"/>
        </w:rPr>
      </w:pPr>
      <w:r w:rsidRPr="00AC5CB2">
        <w:rPr>
          <w:rFonts w:ascii="Times New Roman" w:hAnsi="Times New Roman" w:cs="Times New Roman"/>
          <w:b/>
          <w:sz w:val="24"/>
          <w:szCs w:val="45"/>
          <w:shd w:val="clear" w:color="auto" w:fill="FFFFFF"/>
        </w:rPr>
        <w:t>Principle of Operation</w:t>
      </w:r>
    </w:p>
    <w:p w:rsidR="00E801B9" w:rsidRPr="00E801B9" w:rsidRDefault="00E801B9" w:rsidP="00E801B9">
      <w:pPr>
        <w:spacing w:before="120" w:after="360" w:line="276" w:lineRule="auto"/>
        <w:jc w:val="both"/>
        <w:rPr>
          <w:rFonts w:ascii="Times New Roman" w:hAnsi="Times New Roman" w:cs="Times New Roman"/>
          <w:sz w:val="24"/>
          <w:szCs w:val="27"/>
          <w:shd w:val="clear" w:color="auto" w:fill="FFFFFF"/>
        </w:rPr>
      </w:pPr>
      <w:r w:rsidRPr="00E801B9">
        <w:rPr>
          <w:rFonts w:ascii="Times New Roman" w:hAnsi="Times New Roman" w:cs="Times New Roman"/>
          <w:sz w:val="24"/>
          <w:szCs w:val="27"/>
          <w:shd w:val="clear" w:color="auto" w:fill="FFFFFF"/>
        </w:rPr>
        <w:t>Three phase induction motor works on the principle of electromagnetic induction. Due to the similarity in the working principle of transformer, it is also known as rotating transformer.</w:t>
      </w:r>
    </w:p>
    <w:p w:rsidR="00E801B9" w:rsidRPr="00E801B9" w:rsidRDefault="00063E34" w:rsidP="00E801B9">
      <w:pPr>
        <w:shd w:val="clear" w:color="auto" w:fill="FFFFFF"/>
        <w:spacing w:after="0" w:line="276" w:lineRule="auto"/>
        <w:jc w:val="both"/>
        <w:textAlignment w:val="baseline"/>
        <w:rPr>
          <w:rFonts w:ascii="Times New Roman" w:eastAsia="Times New Roman" w:hAnsi="Times New Roman" w:cs="Times New Roman"/>
          <w:sz w:val="24"/>
          <w:szCs w:val="27"/>
          <w:lang w:eastAsia="en-IN"/>
        </w:rPr>
      </w:pPr>
      <w:r w:rsidRPr="00063E34">
        <w:rPr>
          <w:noProof/>
          <w:lang w:eastAsia="en-IN"/>
        </w:rPr>
        <w:pict>
          <v:shape id="Text Box 57" o:spid="_x0000_s1031" type="#_x0000_t202" style="position:absolute;left:0;text-align:left;margin-left:226.5pt;margin-top:140.2pt;width:240pt;height:.05pt;z-index:-251626496;visibility:visible" wrapcoords="-68 0 -68 20800 21600 20800 21600 0 -68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" stroked="f">
            <v:textbox style="mso-fit-shape-to-text:t" inset="0,0,0,0">
              <w:txbxContent>
                <w:p w:rsidR="00D4779A" w:rsidRPr="00AC5CB2" w:rsidRDefault="00D4779A" w:rsidP="00AC5CB2">
                  <w:pPr>
                    <w:pStyle w:val="Caption"/>
                    <w:jc w:val="center"/>
                    <w:rPr>
                      <w:rFonts w:ascii="Times New Roman" w:eastAsia="Times New Roman" w:hAnsi="Times New Roman" w:cs="Times New Roman"/>
                      <w:i w:val="0"/>
                      <w:noProof/>
                      <w:color w:val="auto"/>
                      <w:sz w:val="24"/>
                      <w:szCs w:val="27"/>
                      <w:bdr w:val="none" w:sz="0" w:space="0" w:color="auto" w:frame="1"/>
                    </w:rPr>
                  </w:pPr>
                  <w:r w:rsidRPr="00AC5CB2">
                    <w:rPr>
                      <w:rFonts w:ascii="Times New Roman" w:hAnsi="Times New Roman" w:cs="Times New Roman"/>
                      <w:i w:val="0"/>
                      <w:color w:val="auto"/>
                    </w:rPr>
                    <w:t xml:space="preserve">Figure </w:t>
                  </w:r>
                  <w:proofErr w:type="gramStart"/>
                  <w:r w:rsidRPr="00AC5CB2">
                    <w:rPr>
                      <w:rFonts w:ascii="Times New Roman" w:hAnsi="Times New Roman" w:cs="Times New Roman"/>
                      <w:i w:val="0"/>
                      <w:color w:val="auto"/>
                    </w:rPr>
                    <w:t>3.9 :</w:t>
                  </w:r>
                  <w:r>
                    <w:rPr>
                      <w:rFonts w:ascii="Times New Roman" w:eastAsia="Times New Roman" w:hAnsi="Times New Roman" w:cs="Times New Roman"/>
                      <w:i w:val="0"/>
                      <w:color w:val="auto"/>
                      <w:szCs w:val="27"/>
                      <w:bdr w:val="none" w:sz="0" w:space="0" w:color="auto" w:frame="1"/>
                      <w:lang w:eastAsia="en-IN"/>
                    </w:rPr>
                    <w:t>Portion</w:t>
                  </w:r>
                  <w:proofErr w:type="gramEnd"/>
                  <w:r>
                    <w:rPr>
                      <w:rFonts w:ascii="Times New Roman" w:eastAsia="Times New Roman" w:hAnsi="Times New Roman" w:cs="Times New Roman"/>
                      <w:i w:val="0"/>
                      <w:color w:val="auto"/>
                      <w:szCs w:val="27"/>
                      <w:bdr w:val="none" w:sz="0" w:space="0" w:color="auto" w:frame="1"/>
                      <w:lang w:eastAsia="en-IN"/>
                    </w:rPr>
                    <w:t xml:space="preserve"> of Three Phase Induction M</w:t>
                  </w:r>
                  <w:r w:rsidRPr="00AC5CB2">
                    <w:rPr>
                      <w:rFonts w:ascii="Times New Roman" w:eastAsia="Times New Roman" w:hAnsi="Times New Roman" w:cs="Times New Roman"/>
                      <w:i w:val="0"/>
                      <w:color w:val="auto"/>
                      <w:szCs w:val="27"/>
                      <w:bdr w:val="none" w:sz="0" w:space="0" w:color="auto" w:frame="1"/>
                      <w:lang w:eastAsia="en-IN"/>
                    </w:rPr>
                    <w:t>otor</w:t>
                  </w:r>
                </w:p>
              </w:txbxContent>
            </v:textbox>
            <w10:wrap type="tight"/>
          </v:shape>
        </w:pict>
      </w:r>
      <w:r w:rsidR="00E801B9" w:rsidRPr="00E801B9">
        <w:rPr>
          <w:rFonts w:ascii="Times New Roman" w:eastAsia="Times New Roman" w:hAnsi="Times New Roman" w:cs="Times New Roman"/>
          <w:noProof/>
          <w:sz w:val="24"/>
          <w:szCs w:val="27"/>
          <w:bdr w:val="none" w:sz="0" w:space="0" w:color="auto" w:frame="1"/>
          <w:lang w:val="en-US"/>
        </w:rPr>
        <w:drawing>
          <wp:anchor distT="0" distB="0" distL="114300" distR="114300" simplePos="0" relativeHeight="251668480" behindDoc="1" locked="0" layoutInCell="1" allowOverlap="1">
            <wp:simplePos x="0" y="0"/>
            <wp:positionH relativeFrom="column">
              <wp:posOffset>2876550</wp:posOffset>
            </wp:positionH>
            <wp:positionV relativeFrom="paragraph">
              <wp:posOffset>-635</wp:posOffset>
            </wp:positionV>
            <wp:extent cx="3048000" cy="1724025"/>
            <wp:effectExtent l="0" t="0" r="0" b="9525"/>
            <wp:wrapTight wrapText="bothSides">
              <wp:wrapPolygon edited="0">
                <wp:start x="0" y="0"/>
                <wp:lineTo x="0" y="21481"/>
                <wp:lineTo x="21465" y="21481"/>
                <wp:lineTo x="21465" y="0"/>
                <wp:lineTo x="0" y="0"/>
              </wp:wrapPolygon>
            </wp:wrapTight>
            <wp:docPr id="13" name="Picture 13" descr="http://1.bp.blogspot.com/-I1mlb3wJthc/VG61p75zkXI/AAAAAAAABNw/wWvo1tLszF8/s500/Untitled-2-min-min.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1.bp.blogspot.com/-I1mlb3wJthc/VG61p75zkXI/AAAAAAAABNw/wWvo1tLszF8/s500/Untitled-2-min-min.png"/>
                    <pic:cNvPicPr>
                      <a:picLocks noChangeAspect="1" noChangeArrowheads="1"/>
                    </pic:cNvPicPr>
                  </pic:nvPicPr>
                  <pic:blipFill>
                    <a:blip r:embed="rId3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0" cy="1724025"/>
                    </a:xfrm>
                    <a:prstGeom prst="rect">
                      <a:avLst/>
                    </a:prstGeom>
                    <a:noFill/>
                    <a:ln>
                      <a:noFill/>
                    </a:ln>
                  </pic:spPr>
                </pic:pic>
              </a:graphicData>
            </a:graphic>
          </wp:anchor>
        </w:drawing>
      </w:r>
      <w:r w:rsidR="00E801B9" w:rsidRPr="00E801B9">
        <w:rPr>
          <w:rFonts w:ascii="Times New Roman" w:eastAsia="Times New Roman" w:hAnsi="Times New Roman" w:cs="Times New Roman"/>
          <w:sz w:val="24"/>
          <w:szCs w:val="27"/>
          <w:bdr w:val="none" w:sz="0" w:space="0" w:color="auto" w:frame="1"/>
          <w:lang w:eastAsia="en-IN"/>
        </w:rPr>
        <w:t>For explaining the principle of operation of a three phase induction motor, consider a portion of three phase induction motor as shown in the figure</w:t>
      </w:r>
      <w:r w:rsidR="00625C9B">
        <w:rPr>
          <w:rFonts w:ascii="Times New Roman" w:eastAsia="Times New Roman" w:hAnsi="Times New Roman" w:cs="Times New Roman"/>
          <w:sz w:val="24"/>
          <w:szCs w:val="27"/>
          <w:bdr w:val="none" w:sz="0" w:space="0" w:color="auto" w:frame="1"/>
          <w:lang w:eastAsia="en-IN"/>
        </w:rPr>
        <w:t xml:space="preserve"> 3.9</w:t>
      </w:r>
      <w:r w:rsidR="00E801B9" w:rsidRPr="00E801B9">
        <w:rPr>
          <w:rFonts w:ascii="Times New Roman" w:eastAsia="Times New Roman" w:hAnsi="Times New Roman" w:cs="Times New Roman"/>
          <w:sz w:val="24"/>
          <w:szCs w:val="27"/>
          <w:bdr w:val="none" w:sz="0" w:space="0" w:color="auto" w:frame="1"/>
          <w:lang w:eastAsia="en-IN"/>
        </w:rPr>
        <w:t>. </w:t>
      </w:r>
    </w:p>
    <w:p w:rsidR="00E801B9" w:rsidRPr="00E801B9" w:rsidRDefault="00E801B9" w:rsidP="00E801B9">
      <w:pPr>
        <w:shd w:val="clear" w:color="auto" w:fill="FFFFFF"/>
        <w:spacing w:after="0" w:line="276" w:lineRule="auto"/>
        <w:jc w:val="both"/>
        <w:textAlignment w:val="baseline"/>
        <w:rPr>
          <w:rFonts w:ascii="Times New Roman" w:eastAsia="Times New Roman" w:hAnsi="Times New Roman" w:cs="Times New Roman"/>
          <w:sz w:val="24"/>
          <w:szCs w:val="27"/>
          <w:lang w:eastAsia="en-IN"/>
        </w:rPr>
      </w:pPr>
      <w:r w:rsidRPr="00E801B9">
        <w:rPr>
          <w:rFonts w:ascii="Times New Roman" w:eastAsia="Times New Roman" w:hAnsi="Times New Roman" w:cs="Times New Roman"/>
          <w:sz w:val="24"/>
          <w:szCs w:val="27"/>
          <w:bdr w:val="none" w:sz="0" w:space="0" w:color="auto" w:frame="1"/>
          <w:lang w:eastAsia="en-IN"/>
        </w:rPr>
        <w:t>When three phase stator winding of an induction motor is energized from a 3 phase supply, a rotating magnetic field is set up which rotates round the stator at synchronous speed (Ns = 120 f/P).</w:t>
      </w:r>
    </w:p>
    <w:p w:rsidR="00E801B9" w:rsidRPr="00E801B9" w:rsidRDefault="00E801B9" w:rsidP="00E801B9">
      <w:pPr>
        <w:shd w:val="clear" w:color="auto" w:fill="FFFFFF"/>
        <w:spacing w:after="0" w:line="276" w:lineRule="auto"/>
        <w:ind w:left="480"/>
        <w:jc w:val="both"/>
        <w:textAlignment w:val="baseline"/>
        <w:rPr>
          <w:rFonts w:ascii="Times New Roman" w:eastAsia="Times New Roman" w:hAnsi="Times New Roman" w:cs="Times New Roman"/>
          <w:sz w:val="24"/>
          <w:szCs w:val="27"/>
          <w:lang w:eastAsia="en-IN"/>
        </w:rPr>
      </w:pPr>
    </w:p>
    <w:p w:rsidR="00E801B9" w:rsidRPr="00E801B9" w:rsidRDefault="00E801B9" w:rsidP="00E801B9">
      <w:pPr>
        <w:numPr>
          <w:ilvl w:val="0"/>
          <w:numId w:val="11"/>
        </w:numPr>
        <w:shd w:val="clear" w:color="auto" w:fill="FFFFFF"/>
        <w:spacing w:after="0" w:line="276" w:lineRule="auto"/>
        <w:ind w:left="480"/>
        <w:jc w:val="both"/>
        <w:textAlignment w:val="baseline"/>
        <w:rPr>
          <w:rFonts w:ascii="Times New Roman" w:eastAsia="Times New Roman" w:hAnsi="Times New Roman" w:cs="Times New Roman"/>
          <w:sz w:val="24"/>
          <w:szCs w:val="27"/>
          <w:lang w:eastAsia="en-IN"/>
        </w:rPr>
      </w:pPr>
      <w:r w:rsidRPr="00E801B9">
        <w:rPr>
          <w:rFonts w:ascii="Times New Roman" w:eastAsia="Times New Roman" w:hAnsi="Times New Roman" w:cs="Times New Roman"/>
          <w:sz w:val="24"/>
          <w:szCs w:val="27"/>
          <w:bdr w:val="none" w:sz="0" w:space="0" w:color="auto" w:frame="1"/>
          <w:lang w:eastAsia="en-IN"/>
        </w:rPr>
        <w:t xml:space="preserve">The rotating field passes through the air gap and cuts the rotor conductors, which as yet, are stationary. Due to the relative speed between the rotating flux and the stationary rotor, </w:t>
      </w:r>
      <w:proofErr w:type="spellStart"/>
      <w:r w:rsidRPr="00E801B9">
        <w:rPr>
          <w:rFonts w:ascii="Times New Roman" w:eastAsia="Times New Roman" w:hAnsi="Times New Roman" w:cs="Times New Roman"/>
          <w:sz w:val="24"/>
          <w:szCs w:val="27"/>
          <w:bdr w:val="none" w:sz="0" w:space="0" w:color="auto" w:frame="1"/>
          <w:lang w:eastAsia="en-IN"/>
        </w:rPr>
        <w:t>e.m.f.s</w:t>
      </w:r>
      <w:proofErr w:type="spellEnd"/>
      <w:r w:rsidRPr="00E801B9">
        <w:rPr>
          <w:rFonts w:ascii="Times New Roman" w:eastAsia="Times New Roman" w:hAnsi="Times New Roman" w:cs="Times New Roman"/>
          <w:sz w:val="24"/>
          <w:szCs w:val="27"/>
          <w:bdr w:val="none" w:sz="0" w:space="0" w:color="auto" w:frame="1"/>
          <w:lang w:eastAsia="en-IN"/>
        </w:rPr>
        <w:t xml:space="preserve"> are induced in the rotor conductors. Since the rotor circuit is short-circuited, currents start flowing in the rotor conductors.</w:t>
      </w:r>
    </w:p>
    <w:p w:rsidR="00E801B9" w:rsidRPr="00E801B9" w:rsidRDefault="00E801B9" w:rsidP="00E801B9">
      <w:pPr>
        <w:numPr>
          <w:ilvl w:val="0"/>
          <w:numId w:val="12"/>
        </w:numPr>
        <w:shd w:val="clear" w:color="auto" w:fill="FFFFFF"/>
        <w:spacing w:after="0" w:line="276" w:lineRule="auto"/>
        <w:ind w:left="480"/>
        <w:jc w:val="both"/>
        <w:textAlignment w:val="baseline"/>
        <w:rPr>
          <w:rFonts w:ascii="Times New Roman" w:eastAsia="Times New Roman" w:hAnsi="Times New Roman" w:cs="Times New Roman"/>
          <w:sz w:val="24"/>
          <w:szCs w:val="27"/>
          <w:lang w:eastAsia="en-IN"/>
        </w:rPr>
      </w:pPr>
      <w:r w:rsidRPr="00E801B9">
        <w:rPr>
          <w:rFonts w:ascii="Times New Roman" w:eastAsia="Times New Roman" w:hAnsi="Times New Roman" w:cs="Times New Roman"/>
          <w:sz w:val="24"/>
          <w:szCs w:val="27"/>
          <w:bdr w:val="none" w:sz="0" w:space="0" w:color="auto" w:frame="1"/>
          <w:lang w:eastAsia="en-IN"/>
        </w:rPr>
        <w:t>The current-carrying rotor conductors are placed in the magnetic field produced by the stator. Consequently, mechanical force acts on the rotor conductors. The sum of the mechanical forces on all the rotor conductors produces a torque which tends to move the rotor in the same direction as the rotating field.</w:t>
      </w:r>
    </w:p>
    <w:p w:rsidR="00E801B9" w:rsidRPr="00E801B9" w:rsidRDefault="00E801B9" w:rsidP="00E801B9">
      <w:pPr>
        <w:numPr>
          <w:ilvl w:val="0"/>
          <w:numId w:val="13"/>
        </w:numPr>
        <w:shd w:val="clear" w:color="auto" w:fill="FFFFFF"/>
        <w:spacing w:after="0" w:line="276" w:lineRule="auto"/>
        <w:ind w:left="480"/>
        <w:jc w:val="both"/>
        <w:textAlignment w:val="baseline"/>
        <w:rPr>
          <w:rFonts w:ascii="Times New Roman" w:eastAsia="Times New Roman" w:hAnsi="Times New Roman" w:cs="Times New Roman"/>
          <w:sz w:val="24"/>
          <w:szCs w:val="27"/>
          <w:lang w:eastAsia="en-IN"/>
        </w:rPr>
      </w:pPr>
      <w:r w:rsidRPr="00E801B9">
        <w:rPr>
          <w:rFonts w:ascii="Times New Roman" w:eastAsia="Times New Roman" w:hAnsi="Times New Roman" w:cs="Times New Roman"/>
          <w:sz w:val="24"/>
          <w:szCs w:val="27"/>
          <w:bdr w:val="none" w:sz="0" w:space="0" w:color="auto" w:frame="1"/>
          <w:lang w:eastAsia="en-IN"/>
        </w:rPr>
        <w:t>The fact that rotor is urged to follow the stator field (i.e., rotor moves in the direction of stator field) can be explained by Lenz’s law. According to this law, the direction of rotor currents will be such that they tend to oppose the cause producing them. </w:t>
      </w:r>
    </w:p>
    <w:p w:rsidR="00E801B9" w:rsidRPr="00E801B9" w:rsidRDefault="00E801B9" w:rsidP="00E801B9">
      <w:pPr>
        <w:numPr>
          <w:ilvl w:val="0"/>
          <w:numId w:val="14"/>
        </w:numPr>
        <w:shd w:val="clear" w:color="auto" w:fill="FFFFFF"/>
        <w:spacing w:after="0" w:line="276" w:lineRule="auto"/>
        <w:ind w:left="480"/>
        <w:jc w:val="both"/>
        <w:textAlignment w:val="baseline"/>
        <w:rPr>
          <w:rFonts w:ascii="Times New Roman" w:eastAsia="Times New Roman" w:hAnsi="Times New Roman" w:cs="Times New Roman"/>
          <w:sz w:val="24"/>
          <w:szCs w:val="27"/>
          <w:lang w:eastAsia="en-IN"/>
        </w:rPr>
      </w:pPr>
      <w:r w:rsidRPr="00E801B9">
        <w:rPr>
          <w:rFonts w:ascii="Times New Roman" w:eastAsia="Times New Roman" w:hAnsi="Times New Roman" w:cs="Times New Roman"/>
          <w:sz w:val="24"/>
          <w:szCs w:val="27"/>
          <w:bdr w:val="none" w:sz="0" w:space="0" w:color="auto" w:frame="1"/>
          <w:lang w:eastAsia="en-IN"/>
        </w:rPr>
        <w:t>Now, the cause producing the rotor currents is the relative speed between the rotating field and the stationary rotor conductors. Hence to reduce this relative speed, the rotor starts running in the same direction as that of stator field and tries to catch it.</w:t>
      </w:r>
    </w:p>
    <w:p w:rsidR="00E801B9" w:rsidRDefault="00E801B9" w:rsidP="00AA5255">
      <w:pPr>
        <w:shd w:val="clear" w:color="auto" w:fill="FFFFFF"/>
        <w:spacing w:after="0" w:line="276" w:lineRule="auto"/>
        <w:jc w:val="both"/>
        <w:textAlignment w:val="baseline"/>
        <w:rPr>
          <w:rFonts w:ascii="Times New Roman" w:eastAsia="Times New Roman" w:hAnsi="Times New Roman" w:cs="Times New Roman"/>
          <w:sz w:val="24"/>
          <w:szCs w:val="27"/>
          <w:bdr w:val="none" w:sz="0" w:space="0" w:color="auto" w:frame="1"/>
          <w:lang w:eastAsia="en-IN"/>
        </w:rPr>
      </w:pPr>
      <w:r w:rsidRPr="00E801B9">
        <w:rPr>
          <w:rFonts w:ascii="Times New Roman" w:eastAsia="Times New Roman" w:hAnsi="Times New Roman" w:cs="Times New Roman"/>
          <w:sz w:val="24"/>
          <w:szCs w:val="27"/>
          <w:bdr w:val="none" w:sz="0" w:space="0" w:color="auto" w:frame="1"/>
          <w:lang w:eastAsia="en-IN"/>
        </w:rPr>
        <w:t>The rotor speed (N) of a three phase induction motor is always less than the stator field speed (Ns). This difference in speed depends upon load on the motor. The difference between the synchronous speed Ns of the rotating stator field and the actual rotor speed N is called slip. </w:t>
      </w:r>
    </w:p>
    <w:p w:rsidR="00AA5255" w:rsidRPr="00AA5255" w:rsidRDefault="00AA5255" w:rsidP="00AA5255">
      <w:pPr>
        <w:pStyle w:val="Heading4"/>
        <w:shd w:val="clear" w:color="auto" w:fill="FFFFFF"/>
        <w:spacing w:before="150" w:after="150" w:line="366" w:lineRule="atLeast"/>
        <w:rPr>
          <w:rFonts w:ascii="Times New Roman" w:hAnsi="Times New Roman" w:cs="Times New Roman"/>
          <w:b/>
          <w:i w:val="0"/>
          <w:color w:val="1E1E1E"/>
          <w:sz w:val="24"/>
          <w:szCs w:val="24"/>
        </w:rPr>
      </w:pPr>
      <w:r w:rsidRPr="00AA5255">
        <w:rPr>
          <w:rFonts w:ascii="Times New Roman" w:hAnsi="Times New Roman" w:cs="Times New Roman"/>
          <w:b/>
          <w:i w:val="0"/>
          <w:color w:val="1E1E1E"/>
          <w:sz w:val="24"/>
          <w:szCs w:val="24"/>
        </w:rPr>
        <w:t>Synchronous Speed:</w:t>
      </w:r>
    </w:p>
    <w:p w:rsidR="00AA5255" w:rsidRPr="00AA5255" w:rsidRDefault="00AA5255" w:rsidP="002444E1">
      <w:pPr>
        <w:shd w:val="clear" w:color="auto" w:fill="FFFFFF"/>
        <w:spacing w:after="0"/>
        <w:rPr>
          <w:rFonts w:ascii="Times New Roman" w:hAnsi="Times New Roman" w:cs="Times New Roman"/>
          <w:color w:val="1E1E1E"/>
          <w:sz w:val="24"/>
          <w:szCs w:val="24"/>
        </w:rPr>
      </w:pPr>
      <w:r w:rsidRPr="00AA5255">
        <w:rPr>
          <w:rFonts w:ascii="Times New Roman" w:hAnsi="Times New Roman" w:cs="Times New Roman"/>
          <w:color w:val="1E1E1E"/>
          <w:sz w:val="24"/>
          <w:szCs w:val="24"/>
        </w:rPr>
        <w:t> The rotational speed of the</w:t>
      </w:r>
      <w:r w:rsidRPr="00AA5255">
        <w:rPr>
          <w:rStyle w:val="apple-converted-space"/>
          <w:rFonts w:ascii="Times New Roman" w:hAnsi="Times New Roman" w:cs="Times New Roman"/>
          <w:color w:val="1E1E1E"/>
          <w:sz w:val="24"/>
          <w:szCs w:val="24"/>
        </w:rPr>
        <w:t> </w:t>
      </w:r>
      <w:r w:rsidRPr="00AA5255">
        <w:rPr>
          <w:rFonts w:ascii="Times New Roman" w:hAnsi="Times New Roman" w:cs="Times New Roman"/>
          <w:color w:val="1E1E1E"/>
          <w:sz w:val="24"/>
          <w:szCs w:val="24"/>
        </w:rPr>
        <w:t>rotating magnetic field</w:t>
      </w:r>
      <w:r w:rsidRPr="00AA5255">
        <w:rPr>
          <w:rStyle w:val="apple-converted-space"/>
          <w:rFonts w:ascii="Times New Roman" w:hAnsi="Times New Roman" w:cs="Times New Roman"/>
          <w:color w:val="1E1E1E"/>
          <w:sz w:val="24"/>
          <w:szCs w:val="24"/>
        </w:rPr>
        <w:t> </w:t>
      </w:r>
      <w:r w:rsidRPr="00AA5255">
        <w:rPr>
          <w:rFonts w:ascii="Times New Roman" w:hAnsi="Times New Roman" w:cs="Times New Roman"/>
          <w:color w:val="1E1E1E"/>
          <w:sz w:val="24"/>
          <w:szCs w:val="24"/>
        </w:rPr>
        <w:t>is called as synchronous speed.</w:t>
      </w:r>
    </w:p>
    <w:p w:rsidR="002444E1" w:rsidRDefault="00AA5255" w:rsidP="002444E1">
      <w:pPr>
        <w:shd w:val="clear" w:color="auto" w:fill="FFFFFF"/>
        <w:spacing w:after="0"/>
        <w:jc w:val="center"/>
        <w:rPr>
          <w:rFonts w:ascii="Times New Roman" w:hAnsi="Times New Roman" w:cs="Times New Roman"/>
          <w:color w:val="1E1E1E"/>
          <w:sz w:val="24"/>
          <w:szCs w:val="24"/>
        </w:rPr>
      </w:pPr>
      <w:r w:rsidRPr="00AA5255">
        <w:rPr>
          <w:rFonts w:ascii="Times New Roman" w:hAnsi="Times New Roman" w:cs="Times New Roman"/>
          <w:noProof/>
          <w:color w:val="00A2BF"/>
          <w:sz w:val="24"/>
          <w:szCs w:val="24"/>
          <w:lang w:val="en-US"/>
        </w:rPr>
        <w:drawing>
          <wp:inline distT="0" distB="0" distL="0" distR="0">
            <wp:extent cx="1514475" cy="458226"/>
            <wp:effectExtent l="19050" t="0" r="9525" b="0"/>
            <wp:docPr id="15" name="Picture 15" descr="Snchronous speed Ns=120f/P">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nchronous speed Ns=120f/P">
                      <a:hlinkClick r:id="rId31"/>
                    </pic:cNvPr>
                    <pic:cNvPicPr>
                      <a:picLocks noChangeAspect="1" noChangeArrowheads="1"/>
                    </pic:cNvPicPr>
                  </pic:nvPicPr>
                  <pic:blipFill>
                    <a:blip r:embed="rId32">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14475" cy="458226"/>
                    </a:xfrm>
                    <a:prstGeom prst="rect">
                      <a:avLst/>
                    </a:prstGeom>
                    <a:noFill/>
                    <a:ln>
                      <a:noFill/>
                    </a:ln>
                  </pic:spPr>
                </pic:pic>
              </a:graphicData>
            </a:graphic>
          </wp:inline>
        </w:drawing>
      </w:r>
    </w:p>
    <w:p w:rsidR="00AA5255" w:rsidRPr="00AA5255" w:rsidRDefault="00AA5255" w:rsidP="002444E1">
      <w:pPr>
        <w:shd w:val="clear" w:color="auto" w:fill="FFFFFF"/>
        <w:spacing w:after="0"/>
        <w:jc w:val="center"/>
        <w:rPr>
          <w:rFonts w:ascii="Times New Roman" w:hAnsi="Times New Roman" w:cs="Times New Roman"/>
          <w:color w:val="1E1E1E"/>
          <w:sz w:val="24"/>
          <w:szCs w:val="24"/>
        </w:rPr>
      </w:pPr>
      <w:proofErr w:type="gramStart"/>
      <w:r w:rsidRPr="00AA5255">
        <w:rPr>
          <w:rFonts w:ascii="Times New Roman" w:hAnsi="Times New Roman" w:cs="Times New Roman"/>
          <w:color w:val="1E1E1E"/>
          <w:sz w:val="24"/>
          <w:szCs w:val="24"/>
        </w:rPr>
        <w:t>where</w:t>
      </w:r>
      <w:proofErr w:type="gramEnd"/>
      <w:r w:rsidRPr="00AA5255">
        <w:rPr>
          <w:rFonts w:ascii="Times New Roman" w:hAnsi="Times New Roman" w:cs="Times New Roman"/>
          <w:color w:val="1E1E1E"/>
          <w:sz w:val="24"/>
          <w:szCs w:val="24"/>
        </w:rPr>
        <w:t>, f = frequency of the s</w:t>
      </w:r>
      <w:r>
        <w:rPr>
          <w:rFonts w:ascii="Times New Roman" w:hAnsi="Times New Roman" w:cs="Times New Roman"/>
          <w:color w:val="1E1E1E"/>
          <w:sz w:val="24"/>
          <w:szCs w:val="24"/>
        </w:rPr>
        <w:t>u</w:t>
      </w:r>
      <w:r w:rsidRPr="00AA5255">
        <w:rPr>
          <w:rFonts w:ascii="Times New Roman" w:hAnsi="Times New Roman" w:cs="Times New Roman"/>
          <w:color w:val="1E1E1E"/>
          <w:sz w:val="24"/>
          <w:szCs w:val="24"/>
        </w:rPr>
        <w:t>pply</w:t>
      </w:r>
    </w:p>
    <w:p w:rsidR="00AA5255" w:rsidRPr="00AA5255" w:rsidRDefault="00AA5255" w:rsidP="00AA5255">
      <w:pPr>
        <w:shd w:val="clear" w:color="auto" w:fill="FFFFFF"/>
        <w:rPr>
          <w:rFonts w:ascii="Times New Roman" w:hAnsi="Times New Roman" w:cs="Times New Roman"/>
          <w:color w:val="1E1E1E"/>
          <w:sz w:val="24"/>
          <w:szCs w:val="24"/>
        </w:rPr>
      </w:pPr>
      <w:r w:rsidRPr="00AA5255">
        <w:rPr>
          <w:rFonts w:ascii="Times New Roman" w:hAnsi="Times New Roman" w:cs="Times New Roman"/>
          <w:color w:val="1E1E1E"/>
          <w:sz w:val="24"/>
          <w:szCs w:val="24"/>
        </w:rPr>
        <w:lastRenderedPageBreak/>
        <w:t>            P = number of poles</w:t>
      </w:r>
    </w:p>
    <w:p w:rsidR="00AA5255" w:rsidRPr="00AA5255" w:rsidRDefault="00AA5255" w:rsidP="00AA5255">
      <w:pPr>
        <w:pStyle w:val="Heading4"/>
        <w:shd w:val="clear" w:color="auto" w:fill="FFFFFF"/>
        <w:spacing w:before="150" w:after="150" w:line="366" w:lineRule="atLeast"/>
        <w:rPr>
          <w:rFonts w:ascii="Times New Roman" w:hAnsi="Times New Roman" w:cs="Times New Roman"/>
          <w:b/>
          <w:i w:val="0"/>
          <w:color w:val="1E1E1E"/>
          <w:sz w:val="24"/>
          <w:szCs w:val="24"/>
        </w:rPr>
      </w:pPr>
      <w:r w:rsidRPr="00AA5255">
        <w:rPr>
          <w:rFonts w:ascii="Times New Roman" w:hAnsi="Times New Roman" w:cs="Times New Roman"/>
          <w:b/>
          <w:i w:val="0"/>
          <w:color w:val="1E1E1E"/>
          <w:sz w:val="24"/>
          <w:szCs w:val="24"/>
        </w:rPr>
        <w:t>Slip:</w:t>
      </w:r>
    </w:p>
    <w:p w:rsidR="00AA5255" w:rsidRPr="00AA5255" w:rsidRDefault="00AA5255" w:rsidP="00AA5255">
      <w:pPr>
        <w:shd w:val="clear" w:color="auto" w:fill="FFFFFF"/>
        <w:jc w:val="both"/>
        <w:rPr>
          <w:rFonts w:ascii="Times New Roman" w:hAnsi="Times New Roman" w:cs="Times New Roman"/>
          <w:color w:val="1E1E1E"/>
          <w:sz w:val="24"/>
          <w:szCs w:val="24"/>
        </w:rPr>
      </w:pPr>
      <w:r w:rsidRPr="00AA5255">
        <w:rPr>
          <w:rFonts w:ascii="Times New Roman" w:hAnsi="Times New Roman" w:cs="Times New Roman"/>
          <w:color w:val="1E1E1E"/>
          <w:sz w:val="24"/>
          <w:szCs w:val="24"/>
        </w:rPr>
        <w:t xml:space="preserve">Rotor tries to catch up the synchronous speed of the stator field, and hence it rotates. But in practice, rotor never succeeds in catching up. If rotor catches up the stator speed, there </w:t>
      </w:r>
      <w:proofErr w:type="spellStart"/>
      <w:r w:rsidRPr="00AA5255">
        <w:rPr>
          <w:rFonts w:ascii="Times New Roman" w:hAnsi="Times New Roman" w:cs="Times New Roman"/>
          <w:color w:val="1E1E1E"/>
          <w:sz w:val="24"/>
          <w:szCs w:val="24"/>
        </w:rPr>
        <w:t>wont</w:t>
      </w:r>
      <w:proofErr w:type="spellEnd"/>
      <w:r w:rsidRPr="00AA5255">
        <w:rPr>
          <w:rFonts w:ascii="Times New Roman" w:hAnsi="Times New Roman" w:cs="Times New Roman"/>
          <w:color w:val="1E1E1E"/>
          <w:sz w:val="24"/>
          <w:szCs w:val="24"/>
        </w:rPr>
        <w:t xml:space="preserve"> be any relative speed between the stator flux and the rotor, hence no induced rotor current and no torque production to maintain the rotation. However, this won't stop the motor, the rotor will slow down due to </w:t>
      </w:r>
      <w:proofErr w:type="spellStart"/>
      <w:r w:rsidRPr="00AA5255">
        <w:rPr>
          <w:rFonts w:ascii="Times New Roman" w:hAnsi="Times New Roman" w:cs="Times New Roman"/>
          <w:color w:val="1E1E1E"/>
          <w:sz w:val="24"/>
          <w:szCs w:val="24"/>
        </w:rPr>
        <w:t>lost</w:t>
      </w:r>
      <w:proofErr w:type="spellEnd"/>
      <w:r w:rsidRPr="00AA5255">
        <w:rPr>
          <w:rFonts w:ascii="Times New Roman" w:hAnsi="Times New Roman" w:cs="Times New Roman"/>
          <w:color w:val="1E1E1E"/>
          <w:sz w:val="24"/>
          <w:szCs w:val="24"/>
        </w:rPr>
        <w:t xml:space="preserve"> of torque, the torque will again be exerted due to relative speed. That is why the rotor rotates at speed which is always less the synchronous speed.</w:t>
      </w:r>
    </w:p>
    <w:p w:rsidR="00AA5255" w:rsidRPr="00AA5255" w:rsidRDefault="00AA5255" w:rsidP="004D58F0">
      <w:pPr>
        <w:shd w:val="clear" w:color="auto" w:fill="FFFFFF"/>
        <w:spacing w:after="0"/>
        <w:rPr>
          <w:rFonts w:ascii="Times New Roman" w:hAnsi="Times New Roman" w:cs="Times New Roman"/>
          <w:color w:val="1E1E1E"/>
          <w:sz w:val="24"/>
          <w:szCs w:val="24"/>
        </w:rPr>
      </w:pPr>
      <w:r w:rsidRPr="00AA5255">
        <w:rPr>
          <w:rFonts w:ascii="Times New Roman" w:hAnsi="Times New Roman" w:cs="Times New Roman"/>
          <w:color w:val="1E1E1E"/>
          <w:sz w:val="24"/>
          <w:szCs w:val="24"/>
        </w:rPr>
        <w:t>The difference between the synchronous speed (N</w:t>
      </w:r>
      <w:r w:rsidRPr="00AA5255">
        <w:rPr>
          <w:rFonts w:ascii="Times New Roman" w:hAnsi="Times New Roman" w:cs="Times New Roman"/>
          <w:color w:val="1E1E1E"/>
          <w:sz w:val="24"/>
          <w:szCs w:val="24"/>
          <w:vertAlign w:val="subscript"/>
        </w:rPr>
        <w:t>s</w:t>
      </w:r>
      <w:r w:rsidRPr="00AA5255">
        <w:rPr>
          <w:rFonts w:ascii="Times New Roman" w:hAnsi="Times New Roman" w:cs="Times New Roman"/>
          <w:color w:val="1E1E1E"/>
          <w:sz w:val="24"/>
          <w:szCs w:val="24"/>
        </w:rPr>
        <w:t>) and actual speed</w:t>
      </w:r>
      <w:proofErr w:type="gramStart"/>
      <w:r w:rsidRPr="00AA5255">
        <w:rPr>
          <w:rFonts w:ascii="Times New Roman" w:hAnsi="Times New Roman" w:cs="Times New Roman"/>
          <w:color w:val="1E1E1E"/>
          <w:sz w:val="24"/>
          <w:szCs w:val="24"/>
        </w:rPr>
        <w:t>  (</w:t>
      </w:r>
      <w:proofErr w:type="gramEnd"/>
      <w:r w:rsidRPr="00AA5255">
        <w:rPr>
          <w:rFonts w:ascii="Times New Roman" w:hAnsi="Times New Roman" w:cs="Times New Roman"/>
          <w:color w:val="1E1E1E"/>
          <w:sz w:val="24"/>
          <w:szCs w:val="24"/>
        </w:rPr>
        <w:t>N) of the rotor is called as slip.</w:t>
      </w:r>
    </w:p>
    <w:p w:rsidR="00AA5255" w:rsidRDefault="00AA5255" w:rsidP="004D58F0">
      <w:pPr>
        <w:shd w:val="clear" w:color="auto" w:fill="FFFFFF"/>
        <w:spacing w:after="0"/>
        <w:jc w:val="center"/>
        <w:rPr>
          <w:rFonts w:ascii="Times New Roman" w:hAnsi="Times New Roman" w:cs="Times New Roman"/>
          <w:color w:val="1E1E1E"/>
          <w:sz w:val="24"/>
          <w:szCs w:val="24"/>
        </w:rPr>
      </w:pPr>
      <w:r w:rsidRPr="00AA5255">
        <w:rPr>
          <w:rFonts w:ascii="Times New Roman" w:hAnsi="Times New Roman" w:cs="Times New Roman"/>
          <w:noProof/>
          <w:color w:val="00A2BF"/>
          <w:sz w:val="24"/>
          <w:szCs w:val="24"/>
          <w:lang w:val="en-US"/>
        </w:rPr>
        <w:drawing>
          <wp:inline distT="0" distB="0" distL="0" distR="0">
            <wp:extent cx="1895475" cy="485815"/>
            <wp:effectExtent l="19050" t="0" r="9525" b="0"/>
            <wp:docPr id="14" name="Picture 14" descr="slip in induction motor">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lip in induction motor">
                      <a:hlinkClick r:id="rId33"/>
                    </pic:cNvPr>
                    <pic:cNvPicPr>
                      <a:picLocks noChangeAspect="1" noChangeArrowheads="1"/>
                    </pic:cNvPicPr>
                  </pic:nvPicPr>
                  <pic:blipFill>
                    <a:blip r:embed="rId34">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95475" cy="485815"/>
                    </a:xfrm>
                    <a:prstGeom prst="rect">
                      <a:avLst/>
                    </a:prstGeom>
                    <a:noFill/>
                    <a:ln>
                      <a:noFill/>
                    </a:ln>
                  </pic:spPr>
                </pic:pic>
              </a:graphicData>
            </a:graphic>
          </wp:inline>
        </w:drawing>
      </w:r>
    </w:p>
    <w:p w:rsidR="00C91155" w:rsidRPr="00C91155" w:rsidRDefault="00C91155" w:rsidP="004D58F0">
      <w:pPr>
        <w:shd w:val="clear" w:color="auto" w:fill="FFFFFF"/>
        <w:spacing w:after="0"/>
        <w:rPr>
          <w:rFonts w:ascii="Times New Roman" w:hAnsi="Times New Roman" w:cs="Times New Roman"/>
          <w:color w:val="1E1E1E"/>
          <w:sz w:val="24"/>
          <w:szCs w:val="24"/>
        </w:rPr>
      </w:pPr>
      <w:r w:rsidRPr="00C91155">
        <w:rPr>
          <w:rFonts w:ascii="Times New Roman" w:hAnsi="Times New Roman" w:cs="Times New Roman"/>
          <w:color w:val="1E1E1E"/>
          <w:sz w:val="24"/>
          <w:szCs w:val="24"/>
        </w:rPr>
        <w:t xml:space="preserve">At stand </w:t>
      </w:r>
      <w:r>
        <w:rPr>
          <w:rFonts w:ascii="Times New Roman" w:hAnsi="Times New Roman" w:cs="Times New Roman"/>
          <w:color w:val="1E1E1E"/>
          <w:sz w:val="24"/>
          <w:szCs w:val="24"/>
        </w:rPr>
        <w:t xml:space="preserve">still, rotor does not </w:t>
      </w:r>
      <w:r w:rsidR="00E6391A">
        <w:rPr>
          <w:rFonts w:ascii="Times New Roman" w:hAnsi="Times New Roman" w:cs="Times New Roman"/>
          <w:color w:val="1E1E1E"/>
          <w:sz w:val="24"/>
          <w:szCs w:val="24"/>
        </w:rPr>
        <w:t>rotate,</w:t>
      </w:r>
      <w:r>
        <w:rPr>
          <w:rFonts w:ascii="Times New Roman" w:hAnsi="Times New Roman" w:cs="Times New Roman"/>
          <w:color w:val="1E1E1E"/>
          <w:sz w:val="24"/>
          <w:szCs w:val="24"/>
        </w:rPr>
        <w:t xml:space="preserve"> N</w:t>
      </w:r>
      <w:r w:rsidRPr="00C91155">
        <w:rPr>
          <w:rFonts w:ascii="Times New Roman" w:hAnsi="Times New Roman" w:cs="Times New Roman"/>
          <w:color w:val="1E1E1E"/>
          <w:sz w:val="24"/>
          <w:szCs w:val="24"/>
        </w:rPr>
        <w:t xml:space="preserve"> = 0, so s = 1.  </w:t>
      </w:r>
    </w:p>
    <w:p w:rsidR="00C91155" w:rsidRPr="00C91155" w:rsidRDefault="00C91155" w:rsidP="004D58F0">
      <w:pPr>
        <w:shd w:val="clear" w:color="auto" w:fill="FFFFFF"/>
        <w:spacing w:after="0"/>
        <w:rPr>
          <w:rFonts w:ascii="Times New Roman" w:hAnsi="Times New Roman" w:cs="Times New Roman"/>
          <w:color w:val="1E1E1E"/>
          <w:sz w:val="24"/>
          <w:szCs w:val="24"/>
        </w:rPr>
      </w:pPr>
      <w:r>
        <w:rPr>
          <w:rFonts w:ascii="Times New Roman" w:hAnsi="Times New Roman" w:cs="Times New Roman"/>
          <w:color w:val="1E1E1E"/>
          <w:sz w:val="24"/>
          <w:szCs w:val="24"/>
        </w:rPr>
        <w:t>At synchronous speed, N= Ns</w:t>
      </w:r>
      <w:r w:rsidRPr="00C91155">
        <w:rPr>
          <w:rFonts w:ascii="Times New Roman" w:hAnsi="Times New Roman" w:cs="Times New Roman"/>
          <w:color w:val="1E1E1E"/>
          <w:sz w:val="24"/>
          <w:szCs w:val="24"/>
        </w:rPr>
        <w:t xml:space="preserve">, s = 0   </w:t>
      </w:r>
    </w:p>
    <w:p w:rsidR="00C91155" w:rsidRPr="00C91155" w:rsidRDefault="00C91155" w:rsidP="004D58F0">
      <w:pPr>
        <w:shd w:val="clear" w:color="auto" w:fill="FFFFFF"/>
        <w:spacing w:after="0"/>
        <w:rPr>
          <w:rFonts w:ascii="Times New Roman" w:hAnsi="Times New Roman" w:cs="Times New Roman"/>
          <w:color w:val="1E1E1E"/>
          <w:sz w:val="24"/>
          <w:szCs w:val="24"/>
        </w:rPr>
      </w:pPr>
      <w:r w:rsidRPr="00C91155">
        <w:rPr>
          <w:rFonts w:ascii="Times New Roman" w:hAnsi="Times New Roman" w:cs="Times New Roman"/>
          <w:color w:val="1E1E1E"/>
          <w:sz w:val="24"/>
          <w:szCs w:val="24"/>
        </w:rPr>
        <w:t xml:space="preserve">The mechanical speed of the rotor, in terms of slip and synchronous speed is given by, </w:t>
      </w:r>
    </w:p>
    <w:p w:rsidR="00C91155" w:rsidRDefault="00C91155" w:rsidP="004D58F0">
      <w:pPr>
        <w:shd w:val="clear" w:color="auto" w:fill="FFFFFF"/>
        <w:spacing w:after="0"/>
        <w:jc w:val="center"/>
        <w:rPr>
          <w:rFonts w:ascii="Times New Roman" w:hAnsi="Times New Roman" w:cs="Times New Roman"/>
          <w:color w:val="1E1E1E"/>
          <w:sz w:val="24"/>
          <w:szCs w:val="24"/>
        </w:rPr>
      </w:pPr>
      <w:r>
        <w:rPr>
          <w:rFonts w:ascii="Times New Roman" w:hAnsi="Times New Roman" w:cs="Times New Roman"/>
          <w:color w:val="1E1E1E"/>
          <w:sz w:val="24"/>
          <w:szCs w:val="24"/>
        </w:rPr>
        <w:t>N=(1-s) N</w:t>
      </w:r>
      <w:r w:rsidRPr="00C91155">
        <w:rPr>
          <w:rFonts w:ascii="Times New Roman" w:hAnsi="Times New Roman" w:cs="Times New Roman"/>
          <w:color w:val="1E1E1E"/>
          <w:sz w:val="24"/>
          <w:szCs w:val="24"/>
        </w:rPr>
        <w:t>s</w:t>
      </w:r>
    </w:p>
    <w:p w:rsidR="001B2FBB" w:rsidRPr="001B2FBB" w:rsidRDefault="001B2FBB" w:rsidP="001B2FBB">
      <w:pPr>
        <w:shd w:val="clear" w:color="auto" w:fill="FFFFFF"/>
        <w:rPr>
          <w:rFonts w:ascii="Times New Roman" w:hAnsi="Times New Roman" w:cs="Times New Roman"/>
          <w:b/>
          <w:color w:val="1E1E1E"/>
          <w:sz w:val="24"/>
          <w:szCs w:val="24"/>
        </w:rPr>
      </w:pPr>
      <w:r w:rsidRPr="001B2FBB">
        <w:rPr>
          <w:rFonts w:ascii="Times New Roman" w:hAnsi="Times New Roman" w:cs="Times New Roman"/>
          <w:b/>
          <w:color w:val="1E1E1E"/>
          <w:sz w:val="24"/>
          <w:szCs w:val="24"/>
        </w:rPr>
        <w:t xml:space="preserve">Frequency of Rotor Current and Voltage: </w:t>
      </w:r>
    </w:p>
    <w:p w:rsidR="001B2FBB" w:rsidRPr="001B2FBB" w:rsidRDefault="001B2FBB" w:rsidP="001B2FBB">
      <w:pPr>
        <w:shd w:val="clear" w:color="auto" w:fill="FFFFFF"/>
        <w:rPr>
          <w:rFonts w:ascii="Times New Roman" w:hAnsi="Times New Roman" w:cs="Times New Roman"/>
          <w:color w:val="1E1E1E"/>
          <w:sz w:val="24"/>
          <w:szCs w:val="24"/>
        </w:rPr>
      </w:pPr>
      <w:r w:rsidRPr="001B2FBB">
        <w:rPr>
          <w:rFonts w:ascii="Times New Roman" w:hAnsi="Times New Roman" w:cs="Times New Roman"/>
          <w:color w:val="1E1E1E"/>
          <w:sz w:val="24"/>
          <w:szCs w:val="24"/>
        </w:rPr>
        <w:t xml:space="preserve">With the rotor at stand-still, the frequency of the induced voltages and currents is the </w:t>
      </w:r>
    </w:p>
    <w:p w:rsidR="001B2FBB" w:rsidRPr="001B2FBB" w:rsidRDefault="001B2FBB" w:rsidP="001B2FBB">
      <w:pPr>
        <w:shd w:val="clear" w:color="auto" w:fill="FFFFFF"/>
        <w:rPr>
          <w:rFonts w:ascii="Times New Roman" w:hAnsi="Times New Roman" w:cs="Times New Roman"/>
          <w:color w:val="1E1E1E"/>
          <w:sz w:val="24"/>
          <w:szCs w:val="24"/>
        </w:rPr>
      </w:pPr>
      <w:r w:rsidRPr="001B2FBB">
        <w:rPr>
          <w:rFonts w:ascii="Times New Roman" w:hAnsi="Times New Roman" w:cs="Times New Roman"/>
          <w:color w:val="1E1E1E"/>
          <w:sz w:val="24"/>
          <w:szCs w:val="24"/>
        </w:rPr>
        <w:t xml:space="preserve">same as that of the stator (supply) frequency, </w:t>
      </w:r>
      <w:proofErr w:type="spellStart"/>
      <w:r w:rsidRPr="001B2FBB">
        <w:rPr>
          <w:rFonts w:ascii="Times New Roman" w:hAnsi="Times New Roman" w:cs="Times New Roman"/>
          <w:color w:val="1E1E1E"/>
          <w:sz w:val="24"/>
          <w:szCs w:val="24"/>
        </w:rPr>
        <w:t>f</w:t>
      </w:r>
      <w:r w:rsidRPr="001B2FBB">
        <w:rPr>
          <w:rFonts w:ascii="Times New Roman" w:hAnsi="Times New Roman" w:cs="Times New Roman"/>
          <w:color w:val="1E1E1E"/>
          <w:sz w:val="24"/>
          <w:szCs w:val="24"/>
          <w:vertAlign w:val="subscript"/>
        </w:rPr>
        <w:t>e</w:t>
      </w:r>
      <w:proofErr w:type="spellEnd"/>
      <w:r w:rsidRPr="001B2FBB">
        <w:rPr>
          <w:rFonts w:ascii="Times New Roman" w:hAnsi="Times New Roman" w:cs="Times New Roman"/>
          <w:color w:val="1E1E1E"/>
          <w:sz w:val="24"/>
          <w:szCs w:val="24"/>
        </w:rPr>
        <w:t xml:space="preserve">. </w:t>
      </w:r>
    </w:p>
    <w:p w:rsidR="001B2FBB" w:rsidRPr="001B2FBB" w:rsidRDefault="001B2FBB" w:rsidP="004D58F0">
      <w:pPr>
        <w:shd w:val="clear" w:color="auto" w:fill="FFFFFF"/>
        <w:spacing w:after="0"/>
        <w:rPr>
          <w:rFonts w:ascii="Times New Roman" w:hAnsi="Times New Roman" w:cs="Times New Roman"/>
          <w:color w:val="1E1E1E"/>
          <w:sz w:val="24"/>
          <w:szCs w:val="24"/>
        </w:rPr>
      </w:pPr>
      <w:r w:rsidRPr="001B2FBB">
        <w:rPr>
          <w:rFonts w:ascii="Times New Roman" w:hAnsi="Times New Roman" w:cs="Times New Roman"/>
          <w:color w:val="1E1E1E"/>
          <w:sz w:val="24"/>
          <w:szCs w:val="24"/>
        </w:rPr>
        <w:t xml:space="preserve"> If</w:t>
      </w:r>
      <w:r>
        <w:rPr>
          <w:rFonts w:ascii="Times New Roman" w:hAnsi="Times New Roman" w:cs="Times New Roman"/>
          <w:color w:val="1E1E1E"/>
          <w:sz w:val="24"/>
          <w:szCs w:val="24"/>
        </w:rPr>
        <w:t xml:space="preserve"> the rotor rotates at speed of N</w:t>
      </w:r>
      <w:r w:rsidRPr="001B2FBB">
        <w:rPr>
          <w:rFonts w:ascii="Times New Roman" w:hAnsi="Times New Roman" w:cs="Times New Roman"/>
          <w:color w:val="1E1E1E"/>
          <w:sz w:val="24"/>
          <w:szCs w:val="24"/>
        </w:rPr>
        <w:t xml:space="preserve">, then the relative speed is the slip speed: </w:t>
      </w:r>
    </w:p>
    <w:p w:rsidR="001B2FBB" w:rsidRPr="001B2FBB" w:rsidRDefault="001B2FBB" w:rsidP="004D58F0">
      <w:pPr>
        <w:shd w:val="clear" w:color="auto" w:fill="FFFFFF"/>
        <w:spacing w:after="0"/>
        <w:jc w:val="center"/>
        <w:rPr>
          <w:rFonts w:ascii="Times New Roman" w:hAnsi="Times New Roman" w:cs="Times New Roman"/>
          <w:color w:val="1E1E1E"/>
          <w:sz w:val="24"/>
          <w:szCs w:val="24"/>
        </w:rPr>
      </w:pPr>
      <w:proofErr w:type="spellStart"/>
      <w:r>
        <w:rPr>
          <w:rFonts w:ascii="Times New Roman" w:hAnsi="Times New Roman" w:cs="Times New Roman"/>
          <w:color w:val="1E1E1E"/>
          <w:sz w:val="24"/>
          <w:szCs w:val="24"/>
        </w:rPr>
        <w:t>N</w:t>
      </w:r>
      <w:r w:rsidRPr="001B2FBB">
        <w:rPr>
          <w:rFonts w:ascii="Times New Roman" w:hAnsi="Times New Roman" w:cs="Times New Roman"/>
          <w:color w:val="1E1E1E"/>
          <w:sz w:val="24"/>
          <w:szCs w:val="24"/>
          <w:vertAlign w:val="subscript"/>
        </w:rPr>
        <w:t>slip</w:t>
      </w:r>
      <w:proofErr w:type="spellEnd"/>
      <w:r>
        <w:rPr>
          <w:rFonts w:ascii="Times New Roman" w:hAnsi="Times New Roman" w:cs="Times New Roman"/>
          <w:color w:val="1E1E1E"/>
          <w:sz w:val="24"/>
          <w:szCs w:val="24"/>
        </w:rPr>
        <w:t>=Ns-N</w:t>
      </w:r>
    </w:p>
    <w:p w:rsidR="00C91155" w:rsidRPr="00132431" w:rsidRDefault="001B2FBB" w:rsidP="008010B1">
      <w:pPr>
        <w:shd w:val="clear" w:color="auto" w:fill="FFFFFF"/>
        <w:rPr>
          <w:rFonts w:ascii="Times New Roman" w:hAnsi="Times New Roman" w:cs="Times New Roman"/>
          <w:b/>
          <w:color w:val="1E1E1E"/>
          <w:sz w:val="36"/>
          <w:szCs w:val="24"/>
        </w:rPr>
      </w:pPr>
      <w:proofErr w:type="spellStart"/>
      <w:r>
        <w:rPr>
          <w:rFonts w:ascii="Times New Roman" w:hAnsi="Times New Roman" w:cs="Times New Roman"/>
          <w:color w:val="1E1E1E"/>
          <w:sz w:val="24"/>
          <w:szCs w:val="24"/>
        </w:rPr>
        <w:t>N</w:t>
      </w:r>
      <w:r w:rsidRPr="001B2FBB">
        <w:rPr>
          <w:rFonts w:ascii="Times New Roman" w:hAnsi="Times New Roman" w:cs="Times New Roman"/>
          <w:color w:val="1E1E1E"/>
          <w:sz w:val="24"/>
          <w:szCs w:val="24"/>
          <w:vertAlign w:val="subscript"/>
        </w:rPr>
        <w:t>slip</w:t>
      </w:r>
      <w:proofErr w:type="spellEnd"/>
      <w:r w:rsidR="00E6391A">
        <w:rPr>
          <w:rFonts w:ascii="Times New Roman" w:hAnsi="Times New Roman" w:cs="Times New Roman"/>
          <w:color w:val="1E1E1E"/>
          <w:sz w:val="24"/>
          <w:szCs w:val="24"/>
          <w:vertAlign w:val="subscript"/>
        </w:rPr>
        <w:t xml:space="preserve"> </w:t>
      </w:r>
      <w:r w:rsidRPr="001B2FBB">
        <w:rPr>
          <w:rFonts w:ascii="Times New Roman" w:hAnsi="Times New Roman" w:cs="Times New Roman"/>
          <w:color w:val="1E1E1E"/>
          <w:sz w:val="24"/>
          <w:szCs w:val="24"/>
        </w:rPr>
        <w:t>i</w:t>
      </w:r>
      <w:r>
        <w:rPr>
          <w:rFonts w:ascii="Times New Roman" w:hAnsi="Times New Roman" w:cs="Times New Roman"/>
          <w:color w:val="1E1E1E"/>
          <w:sz w:val="24"/>
          <w:szCs w:val="24"/>
        </w:rPr>
        <w:t>s responsible for induction.</w:t>
      </w:r>
      <w:r w:rsidR="00E6391A">
        <w:rPr>
          <w:rFonts w:ascii="Times New Roman" w:hAnsi="Times New Roman" w:cs="Times New Roman"/>
          <w:color w:val="1E1E1E"/>
          <w:sz w:val="24"/>
          <w:szCs w:val="24"/>
        </w:rPr>
        <w:t xml:space="preserve"> </w:t>
      </w:r>
      <w:r w:rsidRPr="001B2FBB">
        <w:rPr>
          <w:rFonts w:ascii="Times New Roman" w:hAnsi="Times New Roman" w:cs="Times New Roman"/>
          <w:color w:val="1E1E1E"/>
          <w:sz w:val="24"/>
          <w:szCs w:val="24"/>
        </w:rPr>
        <w:t xml:space="preserve">Hence, the frequency of the induced voltages and currents in the rotor is, </w:t>
      </w:r>
      <w:proofErr w:type="spellStart"/>
      <w:proofErr w:type="gramStart"/>
      <w:r w:rsidRPr="001B2FBB">
        <w:rPr>
          <w:rFonts w:ascii="Times New Roman" w:hAnsi="Times New Roman" w:cs="Times New Roman"/>
          <w:color w:val="1E1E1E"/>
          <w:sz w:val="24"/>
          <w:szCs w:val="24"/>
        </w:rPr>
        <w:t>f</w:t>
      </w:r>
      <w:r w:rsidRPr="001B2FBB">
        <w:rPr>
          <w:rFonts w:ascii="Times New Roman" w:hAnsi="Times New Roman" w:cs="Times New Roman"/>
          <w:color w:val="1E1E1E"/>
          <w:sz w:val="24"/>
          <w:szCs w:val="24"/>
          <w:vertAlign w:val="subscript"/>
        </w:rPr>
        <w:t>r</w:t>
      </w:r>
      <w:proofErr w:type="spellEnd"/>
      <w:proofErr w:type="gramEnd"/>
      <w:r w:rsidRPr="001B2FBB">
        <w:rPr>
          <w:rFonts w:ascii="Times New Roman" w:hAnsi="Times New Roman" w:cs="Times New Roman"/>
          <w:color w:val="1E1E1E"/>
          <w:sz w:val="24"/>
          <w:szCs w:val="24"/>
        </w:rPr>
        <w:t xml:space="preserve">= </w:t>
      </w:r>
      <w:proofErr w:type="spellStart"/>
      <w:r w:rsidRPr="001B2FBB">
        <w:rPr>
          <w:rFonts w:ascii="Times New Roman" w:hAnsi="Times New Roman" w:cs="Times New Roman"/>
          <w:color w:val="1E1E1E"/>
          <w:sz w:val="24"/>
          <w:szCs w:val="24"/>
        </w:rPr>
        <w:t>sf</w:t>
      </w:r>
      <w:r w:rsidRPr="001B2FBB">
        <w:rPr>
          <w:rFonts w:ascii="Times New Roman" w:hAnsi="Times New Roman" w:cs="Times New Roman"/>
          <w:color w:val="1E1E1E"/>
          <w:sz w:val="24"/>
          <w:szCs w:val="24"/>
          <w:vertAlign w:val="subscript"/>
        </w:rPr>
        <w:t>e</w:t>
      </w:r>
      <w:proofErr w:type="spellEnd"/>
      <w:r w:rsidRPr="001B2FBB">
        <w:rPr>
          <w:rFonts w:ascii="Times New Roman" w:hAnsi="Times New Roman" w:cs="Times New Roman"/>
          <w:color w:val="1E1E1E"/>
          <w:sz w:val="24"/>
          <w:szCs w:val="24"/>
        </w:rPr>
        <w:t>.</w:t>
      </w:r>
    </w:p>
    <w:p w:rsidR="00132431" w:rsidRPr="00FD35E8" w:rsidRDefault="00132431" w:rsidP="00FD35E8">
      <w:pPr>
        <w:pStyle w:val="ListParagraph"/>
        <w:numPr>
          <w:ilvl w:val="0"/>
          <w:numId w:val="9"/>
        </w:numPr>
        <w:shd w:val="clear" w:color="auto" w:fill="FFFFFF"/>
        <w:spacing w:after="0" w:line="276" w:lineRule="auto"/>
        <w:jc w:val="both"/>
        <w:textAlignment w:val="baseline"/>
        <w:rPr>
          <w:rFonts w:ascii="Times New Roman" w:hAnsi="Times New Roman" w:cs="Times New Roman"/>
          <w:b/>
          <w:sz w:val="24"/>
          <w:szCs w:val="24"/>
        </w:rPr>
      </w:pPr>
      <w:r w:rsidRPr="00FD35E8">
        <w:rPr>
          <w:rFonts w:ascii="Times New Roman" w:hAnsi="Times New Roman" w:cs="Times New Roman"/>
          <w:b/>
          <w:sz w:val="24"/>
          <w:szCs w:val="24"/>
        </w:rPr>
        <w:t>EQUIVALENT CIRCUIT :</w:t>
      </w:r>
    </w:p>
    <w:p w:rsidR="00132431" w:rsidRDefault="00132431" w:rsidP="00132431">
      <w:pPr>
        <w:shd w:val="clear" w:color="auto" w:fill="FFFFFF"/>
        <w:spacing w:after="0" w:line="276" w:lineRule="auto"/>
        <w:jc w:val="both"/>
        <w:textAlignment w:val="baseline"/>
        <w:rPr>
          <w:rFonts w:ascii="Times New Roman" w:hAnsi="Times New Roman" w:cs="Times New Roman"/>
          <w:sz w:val="24"/>
          <w:szCs w:val="24"/>
        </w:rPr>
      </w:pPr>
      <w:r w:rsidRPr="00132431">
        <w:rPr>
          <w:rFonts w:ascii="Times New Roman" w:hAnsi="Times New Roman" w:cs="Times New Roman"/>
          <w:sz w:val="24"/>
          <w:szCs w:val="24"/>
        </w:rPr>
        <w:t xml:space="preserve">The induction motor consists of a two magnetically connected systems namely, stator and rotor. This is similar to a transformer that also has two magnetically connected systems namely primary and secondary windings. Also, the induction motor operates on the same principle as the transformer. Hence, the induction motor is also called as </w:t>
      </w:r>
      <w:r>
        <w:rPr>
          <w:rFonts w:ascii="Times New Roman" w:hAnsi="Times New Roman" w:cs="Times New Roman"/>
          <w:sz w:val="24"/>
          <w:szCs w:val="24"/>
        </w:rPr>
        <w:t xml:space="preserve">rotating transformer. </w:t>
      </w:r>
      <w:r w:rsidRPr="00132431">
        <w:rPr>
          <w:rFonts w:ascii="Times New Roman" w:hAnsi="Times New Roman" w:cs="Times New Roman"/>
          <w:sz w:val="24"/>
          <w:szCs w:val="24"/>
        </w:rPr>
        <w:t xml:space="preserve">The stator is supplied by a balanced three-phase voltage that drives a three-phase current through the winding. This current induces a voltage in the rotor. The applied voltage (V1) across phase A is equal to the sum of the  </w:t>
      </w:r>
    </w:p>
    <w:p w:rsidR="00132431" w:rsidRDefault="00132431" w:rsidP="00132431">
      <w:pPr>
        <w:shd w:val="clear" w:color="auto" w:fill="FFFFFF"/>
        <w:spacing w:after="0" w:line="276" w:lineRule="auto"/>
        <w:jc w:val="both"/>
        <w:textAlignment w:val="baseline"/>
        <w:rPr>
          <w:rFonts w:ascii="Times New Roman" w:hAnsi="Times New Roman" w:cs="Times New Roman"/>
          <w:sz w:val="24"/>
          <w:szCs w:val="24"/>
        </w:rPr>
      </w:pPr>
      <w:r w:rsidRPr="00132431">
        <w:rPr>
          <w:rFonts w:ascii="Times New Roman" w:hAnsi="Times New Roman" w:cs="Times New Roman"/>
          <w:sz w:val="24"/>
          <w:szCs w:val="24"/>
        </w:rPr>
        <w:t>–induced voltage (E</w:t>
      </w:r>
      <w:r w:rsidRPr="00483139">
        <w:rPr>
          <w:rFonts w:ascii="Times New Roman" w:hAnsi="Times New Roman" w:cs="Times New Roman"/>
          <w:sz w:val="24"/>
          <w:szCs w:val="24"/>
          <w:vertAlign w:val="subscript"/>
        </w:rPr>
        <w:t>1</w:t>
      </w:r>
      <w:r w:rsidRPr="00132431">
        <w:rPr>
          <w:rFonts w:ascii="Times New Roman" w:hAnsi="Times New Roman" w:cs="Times New Roman"/>
          <w:sz w:val="24"/>
          <w:szCs w:val="24"/>
        </w:rPr>
        <w:t xml:space="preserve">).  </w:t>
      </w:r>
    </w:p>
    <w:p w:rsidR="00132431" w:rsidRDefault="00132431" w:rsidP="00132431">
      <w:pPr>
        <w:shd w:val="clear" w:color="auto" w:fill="FFFFFF"/>
        <w:spacing w:after="0" w:line="276" w:lineRule="auto"/>
        <w:jc w:val="both"/>
        <w:textAlignment w:val="baseline"/>
        <w:rPr>
          <w:rFonts w:ascii="Times New Roman" w:hAnsi="Times New Roman" w:cs="Times New Roman"/>
          <w:sz w:val="24"/>
          <w:szCs w:val="24"/>
        </w:rPr>
      </w:pPr>
      <w:r w:rsidRPr="00132431">
        <w:rPr>
          <w:rFonts w:ascii="Times New Roman" w:hAnsi="Times New Roman" w:cs="Times New Roman"/>
          <w:sz w:val="24"/>
          <w:szCs w:val="24"/>
        </w:rPr>
        <w:t>–voltage drop across the stator resistance (I</w:t>
      </w:r>
      <w:r w:rsidRPr="00483139">
        <w:rPr>
          <w:rFonts w:ascii="Times New Roman" w:hAnsi="Times New Roman" w:cs="Times New Roman"/>
          <w:sz w:val="24"/>
          <w:szCs w:val="24"/>
          <w:vertAlign w:val="subscript"/>
        </w:rPr>
        <w:t>1</w:t>
      </w:r>
      <w:r w:rsidRPr="00132431">
        <w:rPr>
          <w:rFonts w:ascii="Times New Roman" w:hAnsi="Times New Roman" w:cs="Times New Roman"/>
          <w:sz w:val="24"/>
          <w:szCs w:val="24"/>
        </w:rPr>
        <w:t>R</w:t>
      </w:r>
      <w:r w:rsidRPr="00483139">
        <w:rPr>
          <w:rFonts w:ascii="Times New Roman" w:hAnsi="Times New Roman" w:cs="Times New Roman"/>
          <w:sz w:val="24"/>
          <w:szCs w:val="24"/>
          <w:vertAlign w:val="subscript"/>
        </w:rPr>
        <w:t>1</w:t>
      </w:r>
      <w:r w:rsidRPr="00132431">
        <w:rPr>
          <w:rFonts w:ascii="Times New Roman" w:hAnsi="Times New Roman" w:cs="Times New Roman"/>
          <w:sz w:val="24"/>
          <w:szCs w:val="24"/>
        </w:rPr>
        <w:t xml:space="preserve">).  </w:t>
      </w:r>
    </w:p>
    <w:p w:rsidR="00132431" w:rsidRPr="00132431" w:rsidRDefault="00132431" w:rsidP="00132431">
      <w:pPr>
        <w:shd w:val="clear" w:color="auto" w:fill="FFFFFF"/>
        <w:spacing w:after="0" w:line="276" w:lineRule="auto"/>
        <w:jc w:val="both"/>
        <w:textAlignment w:val="baseline"/>
        <w:rPr>
          <w:rFonts w:ascii="Times New Roman" w:hAnsi="Times New Roman" w:cs="Times New Roman"/>
          <w:sz w:val="24"/>
          <w:szCs w:val="24"/>
        </w:rPr>
      </w:pPr>
      <w:r w:rsidRPr="00132431">
        <w:rPr>
          <w:rFonts w:ascii="Times New Roman" w:hAnsi="Times New Roman" w:cs="Times New Roman"/>
          <w:sz w:val="24"/>
          <w:szCs w:val="24"/>
        </w:rPr>
        <w:t>–voltage drop across the stator leakage reactance (I</w:t>
      </w:r>
      <w:r w:rsidRPr="00483139">
        <w:rPr>
          <w:rFonts w:ascii="Times New Roman" w:hAnsi="Times New Roman" w:cs="Times New Roman"/>
          <w:sz w:val="24"/>
          <w:szCs w:val="24"/>
          <w:vertAlign w:val="subscript"/>
        </w:rPr>
        <w:t>1</w:t>
      </w:r>
      <w:r w:rsidRPr="00132431">
        <w:rPr>
          <w:rFonts w:ascii="Times New Roman" w:hAnsi="Times New Roman" w:cs="Times New Roman"/>
          <w:sz w:val="24"/>
          <w:szCs w:val="24"/>
        </w:rPr>
        <w:t xml:space="preserve"> j X</w:t>
      </w:r>
      <w:r w:rsidRPr="00483139">
        <w:rPr>
          <w:rFonts w:ascii="Times New Roman" w:hAnsi="Times New Roman" w:cs="Times New Roman"/>
          <w:sz w:val="24"/>
          <w:szCs w:val="24"/>
          <w:vertAlign w:val="subscript"/>
        </w:rPr>
        <w:t>1</w:t>
      </w:r>
      <w:r w:rsidRPr="00132431">
        <w:rPr>
          <w:rFonts w:ascii="Times New Roman" w:hAnsi="Times New Roman" w:cs="Times New Roman"/>
          <w:sz w:val="24"/>
          <w:szCs w:val="24"/>
        </w:rPr>
        <w:t xml:space="preserve">). </w:t>
      </w:r>
    </w:p>
    <w:p w:rsidR="00132431" w:rsidRPr="00132431" w:rsidRDefault="00132431" w:rsidP="00132431">
      <w:pPr>
        <w:shd w:val="clear" w:color="auto" w:fill="FFFFFF"/>
        <w:spacing w:after="0" w:line="276" w:lineRule="auto"/>
        <w:jc w:val="both"/>
        <w:textAlignment w:val="baseline"/>
        <w:rPr>
          <w:rFonts w:ascii="Times New Roman" w:hAnsi="Times New Roman" w:cs="Times New Roman"/>
          <w:sz w:val="24"/>
          <w:szCs w:val="24"/>
        </w:rPr>
      </w:pPr>
      <w:r w:rsidRPr="00132431">
        <w:rPr>
          <w:rFonts w:ascii="Times New Roman" w:hAnsi="Times New Roman" w:cs="Times New Roman"/>
          <w:sz w:val="24"/>
          <w:szCs w:val="24"/>
        </w:rPr>
        <w:t xml:space="preserve">Let </w:t>
      </w:r>
    </w:p>
    <w:p w:rsidR="00132431" w:rsidRPr="00132431" w:rsidRDefault="00132431" w:rsidP="00132431">
      <w:pPr>
        <w:shd w:val="clear" w:color="auto" w:fill="FFFFFF"/>
        <w:spacing w:after="0" w:line="276" w:lineRule="auto"/>
        <w:jc w:val="both"/>
        <w:textAlignment w:val="baseline"/>
        <w:rPr>
          <w:rFonts w:ascii="Times New Roman" w:hAnsi="Times New Roman" w:cs="Times New Roman"/>
          <w:sz w:val="24"/>
          <w:szCs w:val="24"/>
        </w:rPr>
      </w:pPr>
      <w:r w:rsidRPr="00132431">
        <w:rPr>
          <w:rFonts w:ascii="Times New Roman" w:hAnsi="Times New Roman" w:cs="Times New Roman"/>
          <w:sz w:val="24"/>
          <w:szCs w:val="24"/>
        </w:rPr>
        <w:t xml:space="preserve"> I</w:t>
      </w:r>
      <w:r w:rsidRPr="00483139">
        <w:rPr>
          <w:rFonts w:ascii="Times New Roman" w:hAnsi="Times New Roman" w:cs="Times New Roman"/>
          <w:sz w:val="24"/>
          <w:szCs w:val="24"/>
          <w:vertAlign w:val="subscript"/>
        </w:rPr>
        <w:t>1</w:t>
      </w:r>
      <w:r w:rsidRPr="00132431">
        <w:rPr>
          <w:rFonts w:ascii="Times New Roman" w:hAnsi="Times New Roman" w:cs="Times New Roman"/>
          <w:sz w:val="24"/>
          <w:szCs w:val="24"/>
        </w:rPr>
        <w:t xml:space="preserve"> = stator current/phase </w:t>
      </w:r>
    </w:p>
    <w:p w:rsidR="00132431" w:rsidRPr="00132431" w:rsidRDefault="00132431" w:rsidP="00132431">
      <w:pPr>
        <w:shd w:val="clear" w:color="auto" w:fill="FFFFFF"/>
        <w:spacing w:after="0" w:line="276" w:lineRule="auto"/>
        <w:jc w:val="both"/>
        <w:textAlignment w:val="baseline"/>
        <w:rPr>
          <w:rFonts w:ascii="Times New Roman" w:hAnsi="Times New Roman" w:cs="Times New Roman"/>
          <w:sz w:val="24"/>
          <w:szCs w:val="24"/>
        </w:rPr>
      </w:pPr>
      <w:r w:rsidRPr="00132431">
        <w:rPr>
          <w:rFonts w:ascii="Times New Roman" w:hAnsi="Times New Roman" w:cs="Times New Roman"/>
          <w:sz w:val="24"/>
          <w:szCs w:val="24"/>
        </w:rPr>
        <w:t>R</w:t>
      </w:r>
      <w:r w:rsidRPr="00483139">
        <w:rPr>
          <w:rFonts w:ascii="Times New Roman" w:hAnsi="Times New Roman" w:cs="Times New Roman"/>
          <w:sz w:val="24"/>
          <w:szCs w:val="24"/>
          <w:vertAlign w:val="subscript"/>
        </w:rPr>
        <w:t>1</w:t>
      </w:r>
      <w:r w:rsidRPr="00132431">
        <w:rPr>
          <w:rFonts w:ascii="Times New Roman" w:hAnsi="Times New Roman" w:cs="Times New Roman"/>
          <w:sz w:val="24"/>
          <w:szCs w:val="24"/>
        </w:rPr>
        <w:t xml:space="preserve"> = stator winding resistance/phase </w:t>
      </w:r>
    </w:p>
    <w:p w:rsidR="00132431" w:rsidRPr="00132431" w:rsidRDefault="00132431" w:rsidP="00132431">
      <w:pPr>
        <w:shd w:val="clear" w:color="auto" w:fill="FFFFFF"/>
        <w:spacing w:after="0" w:line="276" w:lineRule="auto"/>
        <w:jc w:val="both"/>
        <w:textAlignment w:val="baseline"/>
        <w:rPr>
          <w:rFonts w:ascii="Times New Roman" w:hAnsi="Times New Roman" w:cs="Times New Roman"/>
          <w:sz w:val="24"/>
          <w:szCs w:val="24"/>
        </w:rPr>
      </w:pPr>
      <w:r w:rsidRPr="00132431">
        <w:rPr>
          <w:rFonts w:ascii="Times New Roman" w:hAnsi="Times New Roman" w:cs="Times New Roman"/>
          <w:sz w:val="24"/>
          <w:szCs w:val="24"/>
        </w:rPr>
        <w:t>X</w:t>
      </w:r>
      <w:r w:rsidRPr="00483139">
        <w:rPr>
          <w:rFonts w:ascii="Times New Roman" w:hAnsi="Times New Roman" w:cs="Times New Roman"/>
          <w:sz w:val="24"/>
          <w:szCs w:val="24"/>
          <w:vertAlign w:val="subscript"/>
        </w:rPr>
        <w:t>1</w:t>
      </w:r>
      <w:r w:rsidRPr="00132431">
        <w:rPr>
          <w:rFonts w:ascii="Times New Roman" w:hAnsi="Times New Roman" w:cs="Times New Roman"/>
          <w:sz w:val="24"/>
          <w:szCs w:val="24"/>
        </w:rPr>
        <w:t xml:space="preserve"> = stator winding reactance/phase </w:t>
      </w:r>
    </w:p>
    <w:p w:rsidR="00132431" w:rsidRPr="00132431" w:rsidRDefault="00132431" w:rsidP="00132431">
      <w:pPr>
        <w:shd w:val="clear" w:color="auto" w:fill="FFFFFF"/>
        <w:spacing w:after="0" w:line="276" w:lineRule="auto"/>
        <w:jc w:val="both"/>
        <w:textAlignment w:val="baseline"/>
        <w:rPr>
          <w:rFonts w:ascii="Times New Roman" w:hAnsi="Times New Roman" w:cs="Times New Roman"/>
          <w:sz w:val="24"/>
          <w:szCs w:val="24"/>
        </w:rPr>
      </w:pPr>
      <w:r w:rsidRPr="00132431">
        <w:rPr>
          <w:rFonts w:ascii="Times New Roman" w:hAnsi="Times New Roman" w:cs="Times New Roman"/>
          <w:sz w:val="24"/>
          <w:szCs w:val="24"/>
        </w:rPr>
        <w:t>R</w:t>
      </w:r>
      <w:r w:rsidR="00483139" w:rsidRPr="00483139">
        <w:rPr>
          <w:rFonts w:ascii="Times New Roman" w:hAnsi="Times New Roman" w:cs="Times New Roman"/>
          <w:sz w:val="24"/>
          <w:szCs w:val="24"/>
          <w:vertAlign w:val="subscript"/>
        </w:rPr>
        <w:t>2</w:t>
      </w:r>
      <w:r w:rsidRPr="00132431">
        <w:rPr>
          <w:rFonts w:ascii="Times New Roman" w:hAnsi="Times New Roman" w:cs="Times New Roman"/>
          <w:sz w:val="24"/>
          <w:szCs w:val="24"/>
        </w:rPr>
        <w:t xml:space="preserve"> = stator winding resistance/phase </w:t>
      </w:r>
    </w:p>
    <w:p w:rsidR="00132431" w:rsidRPr="00132431" w:rsidRDefault="00132431" w:rsidP="00132431">
      <w:pPr>
        <w:shd w:val="clear" w:color="auto" w:fill="FFFFFF"/>
        <w:spacing w:after="0" w:line="276" w:lineRule="auto"/>
        <w:jc w:val="both"/>
        <w:textAlignment w:val="baseline"/>
        <w:rPr>
          <w:rFonts w:ascii="Times New Roman" w:hAnsi="Times New Roman" w:cs="Times New Roman"/>
          <w:sz w:val="24"/>
          <w:szCs w:val="24"/>
        </w:rPr>
      </w:pPr>
      <w:r w:rsidRPr="00132431">
        <w:rPr>
          <w:rFonts w:ascii="Times New Roman" w:hAnsi="Times New Roman" w:cs="Times New Roman"/>
          <w:sz w:val="24"/>
          <w:szCs w:val="24"/>
        </w:rPr>
        <w:t>X</w:t>
      </w:r>
      <w:r w:rsidR="00483139" w:rsidRPr="00483139">
        <w:rPr>
          <w:rFonts w:ascii="Times New Roman" w:hAnsi="Times New Roman" w:cs="Times New Roman"/>
          <w:sz w:val="24"/>
          <w:szCs w:val="24"/>
          <w:vertAlign w:val="subscript"/>
        </w:rPr>
        <w:t>2</w:t>
      </w:r>
      <w:r w:rsidRPr="00132431">
        <w:rPr>
          <w:rFonts w:ascii="Times New Roman" w:hAnsi="Times New Roman" w:cs="Times New Roman"/>
          <w:sz w:val="24"/>
          <w:szCs w:val="24"/>
        </w:rPr>
        <w:t xml:space="preserve"> = stator winding reactance/phase </w:t>
      </w:r>
    </w:p>
    <w:p w:rsidR="00132431" w:rsidRPr="00132431" w:rsidRDefault="00132431" w:rsidP="00132431">
      <w:pPr>
        <w:shd w:val="clear" w:color="auto" w:fill="FFFFFF"/>
        <w:spacing w:after="0" w:line="276" w:lineRule="auto"/>
        <w:jc w:val="both"/>
        <w:textAlignment w:val="baseline"/>
        <w:rPr>
          <w:rFonts w:ascii="Times New Roman" w:hAnsi="Times New Roman" w:cs="Times New Roman"/>
          <w:sz w:val="24"/>
          <w:szCs w:val="24"/>
        </w:rPr>
      </w:pPr>
      <w:r w:rsidRPr="00132431">
        <w:rPr>
          <w:rFonts w:ascii="Times New Roman" w:hAnsi="Times New Roman" w:cs="Times New Roman"/>
          <w:sz w:val="24"/>
          <w:szCs w:val="24"/>
        </w:rPr>
        <w:t>I</w:t>
      </w:r>
      <w:r w:rsidR="00483139" w:rsidRPr="00483139">
        <w:rPr>
          <w:rFonts w:ascii="Times New Roman" w:hAnsi="Times New Roman" w:cs="Times New Roman"/>
          <w:sz w:val="24"/>
          <w:szCs w:val="24"/>
          <w:vertAlign w:val="subscript"/>
        </w:rPr>
        <w:t>2</w:t>
      </w:r>
      <w:r w:rsidRPr="00132431">
        <w:rPr>
          <w:rFonts w:ascii="Times New Roman" w:hAnsi="Times New Roman" w:cs="Times New Roman"/>
          <w:sz w:val="24"/>
          <w:szCs w:val="24"/>
        </w:rPr>
        <w:t xml:space="preserve"> = rotor current </w:t>
      </w:r>
    </w:p>
    <w:p w:rsidR="00132431" w:rsidRPr="00132431" w:rsidRDefault="00132431" w:rsidP="00132431">
      <w:pPr>
        <w:shd w:val="clear" w:color="auto" w:fill="FFFFFF"/>
        <w:spacing w:after="0" w:line="276" w:lineRule="auto"/>
        <w:jc w:val="both"/>
        <w:textAlignment w:val="baseline"/>
        <w:rPr>
          <w:rFonts w:ascii="Times New Roman" w:hAnsi="Times New Roman" w:cs="Times New Roman"/>
          <w:sz w:val="24"/>
          <w:szCs w:val="24"/>
        </w:rPr>
      </w:pPr>
      <w:r w:rsidRPr="00132431">
        <w:rPr>
          <w:rFonts w:ascii="Times New Roman" w:hAnsi="Times New Roman" w:cs="Times New Roman"/>
          <w:sz w:val="24"/>
          <w:szCs w:val="24"/>
        </w:rPr>
        <w:lastRenderedPageBreak/>
        <w:t>V</w:t>
      </w:r>
      <w:r w:rsidRPr="00483139">
        <w:rPr>
          <w:rFonts w:ascii="Times New Roman" w:hAnsi="Times New Roman" w:cs="Times New Roman"/>
          <w:sz w:val="24"/>
          <w:szCs w:val="24"/>
          <w:vertAlign w:val="subscript"/>
        </w:rPr>
        <w:t>1</w:t>
      </w:r>
      <w:r w:rsidRPr="00132431">
        <w:rPr>
          <w:rFonts w:ascii="Times New Roman" w:hAnsi="Times New Roman" w:cs="Times New Roman"/>
          <w:sz w:val="24"/>
          <w:szCs w:val="24"/>
        </w:rPr>
        <w:t xml:space="preserve"> = applied voltage to the stator/phase </w:t>
      </w:r>
    </w:p>
    <w:p w:rsidR="00AA5255" w:rsidRDefault="00132431" w:rsidP="00132431">
      <w:pPr>
        <w:shd w:val="clear" w:color="auto" w:fill="FFFFFF"/>
        <w:spacing w:after="0" w:line="276" w:lineRule="auto"/>
        <w:jc w:val="both"/>
        <w:textAlignment w:val="baseline"/>
        <w:rPr>
          <w:rFonts w:ascii="Times New Roman" w:hAnsi="Times New Roman" w:cs="Times New Roman"/>
          <w:sz w:val="24"/>
          <w:szCs w:val="24"/>
        </w:rPr>
      </w:pPr>
      <w:r w:rsidRPr="00132431">
        <w:rPr>
          <w:rFonts w:ascii="Times New Roman" w:hAnsi="Times New Roman" w:cs="Times New Roman"/>
          <w:sz w:val="24"/>
          <w:szCs w:val="24"/>
        </w:rPr>
        <w:t>I</w:t>
      </w:r>
      <w:r w:rsidRPr="00483139">
        <w:rPr>
          <w:rFonts w:ascii="Times New Roman" w:hAnsi="Times New Roman" w:cs="Times New Roman"/>
          <w:sz w:val="24"/>
          <w:szCs w:val="24"/>
          <w:vertAlign w:val="subscript"/>
        </w:rPr>
        <w:t xml:space="preserve">o </w:t>
      </w:r>
      <w:r w:rsidRPr="00132431">
        <w:rPr>
          <w:rFonts w:ascii="Times New Roman" w:hAnsi="Times New Roman" w:cs="Times New Roman"/>
          <w:sz w:val="24"/>
          <w:szCs w:val="24"/>
        </w:rPr>
        <w:t xml:space="preserve">= </w:t>
      </w:r>
      <w:proofErr w:type="spellStart"/>
      <w:r w:rsidRPr="00132431">
        <w:rPr>
          <w:rFonts w:ascii="Times New Roman" w:hAnsi="Times New Roman" w:cs="Times New Roman"/>
          <w:sz w:val="24"/>
          <w:szCs w:val="24"/>
        </w:rPr>
        <w:t>I</w:t>
      </w:r>
      <w:r w:rsidRPr="00483139">
        <w:rPr>
          <w:rFonts w:ascii="Times New Roman" w:hAnsi="Times New Roman" w:cs="Times New Roman"/>
          <w:sz w:val="24"/>
          <w:szCs w:val="24"/>
          <w:vertAlign w:val="subscript"/>
        </w:rPr>
        <w:t>c</w:t>
      </w:r>
      <w:r w:rsidRPr="00132431">
        <w:rPr>
          <w:rFonts w:ascii="Times New Roman" w:hAnsi="Times New Roman" w:cs="Times New Roman"/>
          <w:sz w:val="24"/>
          <w:szCs w:val="24"/>
        </w:rPr>
        <w:t>+I</w:t>
      </w:r>
      <w:r w:rsidRPr="00483139">
        <w:rPr>
          <w:rFonts w:ascii="Times New Roman" w:hAnsi="Times New Roman" w:cs="Times New Roman"/>
          <w:sz w:val="24"/>
          <w:szCs w:val="24"/>
          <w:vertAlign w:val="subscript"/>
        </w:rPr>
        <w:t>m</w:t>
      </w:r>
      <w:proofErr w:type="spellEnd"/>
      <w:r w:rsidRPr="00132431">
        <w:rPr>
          <w:rFonts w:ascii="Times New Roman" w:hAnsi="Times New Roman" w:cs="Times New Roman"/>
          <w:sz w:val="24"/>
          <w:szCs w:val="24"/>
        </w:rPr>
        <w:t xml:space="preserve"> (</w:t>
      </w:r>
      <w:proofErr w:type="spellStart"/>
      <w:r w:rsidRPr="00132431">
        <w:rPr>
          <w:rFonts w:ascii="Times New Roman" w:hAnsi="Times New Roman" w:cs="Times New Roman"/>
          <w:sz w:val="24"/>
          <w:szCs w:val="24"/>
        </w:rPr>
        <w:t>Im</w:t>
      </w:r>
      <w:proofErr w:type="spellEnd"/>
      <w:r w:rsidRPr="00132431">
        <w:rPr>
          <w:rFonts w:ascii="Times New Roman" w:hAnsi="Times New Roman" w:cs="Times New Roman"/>
          <w:sz w:val="24"/>
          <w:szCs w:val="24"/>
        </w:rPr>
        <w:t xml:space="preserve">-magnetising component, </w:t>
      </w:r>
      <w:proofErr w:type="spellStart"/>
      <w:r w:rsidRPr="00132431">
        <w:rPr>
          <w:rFonts w:ascii="Times New Roman" w:hAnsi="Times New Roman" w:cs="Times New Roman"/>
          <w:sz w:val="24"/>
          <w:szCs w:val="24"/>
        </w:rPr>
        <w:t>Ic</w:t>
      </w:r>
      <w:proofErr w:type="spellEnd"/>
      <w:r w:rsidRPr="00132431">
        <w:rPr>
          <w:rFonts w:ascii="Times New Roman" w:hAnsi="Times New Roman" w:cs="Times New Roman"/>
          <w:sz w:val="24"/>
          <w:szCs w:val="24"/>
        </w:rPr>
        <w:t>-core loss component)</w:t>
      </w:r>
    </w:p>
    <w:p w:rsidR="00483139" w:rsidRPr="00483139" w:rsidRDefault="00483139" w:rsidP="00483139">
      <w:pPr>
        <w:jc w:val="both"/>
        <w:rPr>
          <w:rFonts w:ascii="Times New Roman" w:hAnsi="Times New Roman" w:cs="Times New Roman"/>
          <w:sz w:val="24"/>
          <w:szCs w:val="24"/>
        </w:rPr>
      </w:pPr>
      <w:r w:rsidRPr="00483139">
        <w:rPr>
          <w:rFonts w:ascii="Times New Roman" w:hAnsi="Times New Roman" w:cs="Times New Roman"/>
          <w:sz w:val="24"/>
          <w:szCs w:val="24"/>
        </w:rPr>
        <w:t xml:space="preserve">The equivalent circuit of any machine shows the various parameter of the machine such as its Ohmic losses and also other losses. The losses are </w:t>
      </w:r>
      <w:r w:rsidR="00695D37" w:rsidRPr="00483139">
        <w:rPr>
          <w:rFonts w:ascii="Times New Roman" w:hAnsi="Times New Roman" w:cs="Times New Roman"/>
          <w:sz w:val="24"/>
          <w:szCs w:val="24"/>
        </w:rPr>
        <w:t>modelled</w:t>
      </w:r>
      <w:r w:rsidRPr="00483139">
        <w:rPr>
          <w:rFonts w:ascii="Times New Roman" w:hAnsi="Times New Roman" w:cs="Times New Roman"/>
          <w:sz w:val="24"/>
          <w:szCs w:val="24"/>
        </w:rPr>
        <w:t xml:space="preserve"> just by </w:t>
      </w:r>
      <w:hyperlink r:id="rId35" w:history="1">
        <w:r w:rsidRPr="00483139">
          <w:rPr>
            <w:rStyle w:val="Hyperlink"/>
            <w:rFonts w:ascii="Times New Roman" w:hAnsi="Times New Roman" w:cs="Times New Roman"/>
            <w:color w:val="auto"/>
            <w:sz w:val="24"/>
            <w:szCs w:val="24"/>
            <w:u w:val="none"/>
          </w:rPr>
          <w:t>inductor</w:t>
        </w:r>
      </w:hyperlink>
      <w:r w:rsidRPr="00483139">
        <w:rPr>
          <w:rFonts w:ascii="Times New Roman" w:hAnsi="Times New Roman" w:cs="Times New Roman"/>
          <w:sz w:val="24"/>
          <w:szCs w:val="24"/>
        </w:rPr>
        <w:t xml:space="preserve"> and </w:t>
      </w:r>
      <w:hyperlink r:id="rId36" w:tooltip="Types of resistor" w:history="1">
        <w:r w:rsidRPr="00483139">
          <w:rPr>
            <w:rStyle w:val="Hyperlink"/>
            <w:rFonts w:ascii="Times New Roman" w:hAnsi="Times New Roman" w:cs="Times New Roman"/>
            <w:color w:val="auto"/>
            <w:sz w:val="24"/>
            <w:szCs w:val="24"/>
            <w:u w:val="none"/>
          </w:rPr>
          <w:t>resistor</w:t>
        </w:r>
      </w:hyperlink>
      <w:r w:rsidRPr="00483139">
        <w:rPr>
          <w:rFonts w:ascii="Times New Roman" w:hAnsi="Times New Roman" w:cs="Times New Roman"/>
          <w:sz w:val="24"/>
          <w:szCs w:val="24"/>
        </w:rPr>
        <w:t xml:space="preserve">. The copper losses are occurred in the windings so the winding </w:t>
      </w:r>
      <w:hyperlink r:id="rId37" w:history="1">
        <w:r w:rsidRPr="00483139">
          <w:rPr>
            <w:rStyle w:val="Hyperlink"/>
            <w:rFonts w:ascii="Times New Roman" w:hAnsi="Times New Roman" w:cs="Times New Roman"/>
            <w:color w:val="auto"/>
            <w:sz w:val="24"/>
            <w:szCs w:val="24"/>
            <w:u w:val="none"/>
          </w:rPr>
          <w:t>resistance</w:t>
        </w:r>
      </w:hyperlink>
      <w:r w:rsidRPr="00483139">
        <w:rPr>
          <w:rFonts w:ascii="Times New Roman" w:hAnsi="Times New Roman" w:cs="Times New Roman"/>
          <w:sz w:val="24"/>
          <w:szCs w:val="24"/>
        </w:rPr>
        <w:t xml:space="preserve"> is taken into account. Also, the winding has </w:t>
      </w:r>
      <w:hyperlink r:id="rId38" w:history="1">
        <w:r w:rsidRPr="00483139">
          <w:rPr>
            <w:rStyle w:val="Hyperlink"/>
            <w:rFonts w:ascii="Times New Roman" w:hAnsi="Times New Roman" w:cs="Times New Roman"/>
            <w:color w:val="auto"/>
            <w:sz w:val="24"/>
            <w:szCs w:val="24"/>
            <w:u w:val="none"/>
          </w:rPr>
          <w:t>inductance</w:t>
        </w:r>
      </w:hyperlink>
      <w:r w:rsidRPr="00483139">
        <w:rPr>
          <w:rFonts w:ascii="Times New Roman" w:hAnsi="Times New Roman" w:cs="Times New Roman"/>
          <w:sz w:val="24"/>
          <w:szCs w:val="24"/>
        </w:rPr>
        <w:t xml:space="preserve"> for which there is a voltage drop due to inductive reactance and also a term called </w:t>
      </w:r>
      <w:hyperlink r:id="rId39" w:history="1">
        <w:r w:rsidRPr="00483139">
          <w:rPr>
            <w:rStyle w:val="Hyperlink"/>
            <w:rFonts w:ascii="Times New Roman" w:hAnsi="Times New Roman" w:cs="Times New Roman"/>
            <w:color w:val="auto"/>
            <w:sz w:val="24"/>
            <w:szCs w:val="24"/>
            <w:u w:val="none"/>
          </w:rPr>
          <w:t>power factor</w:t>
        </w:r>
      </w:hyperlink>
      <w:r w:rsidRPr="00483139">
        <w:rPr>
          <w:rFonts w:ascii="Times New Roman" w:hAnsi="Times New Roman" w:cs="Times New Roman"/>
          <w:sz w:val="24"/>
          <w:szCs w:val="24"/>
        </w:rPr>
        <w:t xml:space="preserve"> comes into the picture. There are two types of equivalent circuits in case of a three-phase induction motor- </w:t>
      </w:r>
    </w:p>
    <w:p w:rsidR="00483139" w:rsidRPr="00695D37" w:rsidRDefault="00063E34" w:rsidP="00695D37">
      <w:pPr>
        <w:pStyle w:val="Heading3"/>
        <w:spacing w:before="0"/>
        <w:jc w:val="both"/>
        <w:rPr>
          <w:rFonts w:ascii="Times New Roman" w:hAnsi="Times New Roman" w:cs="Times New Roman"/>
          <w:b/>
          <w:color w:val="auto"/>
        </w:rPr>
      </w:pPr>
      <w:r w:rsidRPr="00063E34">
        <w:rPr>
          <w:noProof/>
          <w:lang w:eastAsia="en-IN"/>
        </w:rPr>
        <w:pict>
          <v:shape id="Text Box 59" o:spid="_x0000_s1032" type="#_x0000_t202" style="position:absolute;left:0;text-align:left;margin-left:250.35pt;margin-top:129.15pt;width:223.5pt;height:.05pt;z-index:-251622400;visibility:visible" wrapcoords="-72 0 -72 20769 21600 20769 21600 0 -72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" stroked="f">
            <v:textbox style="mso-fit-shape-to-text:t" inset="0,0,0,0">
              <w:txbxContent>
                <w:p w:rsidR="00D4779A" w:rsidRPr="00695D37" w:rsidRDefault="00D4779A" w:rsidP="00695D37">
                  <w:pPr>
                    <w:pStyle w:val="Caption"/>
                    <w:rPr>
                      <w:rFonts w:ascii="Times New Roman" w:hAnsi="Times New Roman" w:cs="Times New Roman"/>
                      <w:b/>
                      <w:i w:val="0"/>
                      <w:noProof/>
                      <w:color w:val="auto"/>
                      <w:sz w:val="16"/>
                    </w:rPr>
                  </w:pPr>
                  <w:r>
                    <w:rPr>
                      <w:rFonts w:ascii="Times New Roman" w:hAnsi="Times New Roman" w:cs="Times New Roman"/>
                      <w:i w:val="0"/>
                      <w:color w:val="auto"/>
                      <w:sz w:val="16"/>
                    </w:rPr>
                    <w:t>Figure 3.10</w:t>
                  </w:r>
                  <w:r w:rsidRPr="00695D37">
                    <w:rPr>
                      <w:rFonts w:ascii="Times New Roman" w:hAnsi="Times New Roman" w:cs="Times New Roman"/>
                      <w:i w:val="0"/>
                      <w:color w:val="auto"/>
                      <w:sz w:val="16"/>
                    </w:rPr>
                    <w:t xml:space="preserve"> Exact equivalent circuit of three phase induction motor</w:t>
                  </w:r>
                </w:p>
              </w:txbxContent>
            </v:textbox>
            <w10:wrap type="tight"/>
          </v:shape>
        </w:pict>
      </w:r>
      <w:r w:rsidR="00FD35E8" w:rsidRPr="00695D37">
        <w:rPr>
          <w:rFonts w:ascii="Times New Roman" w:hAnsi="Times New Roman" w:cs="Times New Roman"/>
          <w:b/>
          <w:noProof/>
          <w:color w:val="auto"/>
          <w:lang w:val="en-US"/>
        </w:rPr>
        <w:drawing>
          <wp:anchor distT="0" distB="0" distL="114300" distR="114300" simplePos="0" relativeHeight="251676672" behindDoc="1" locked="0" layoutInCell="1" allowOverlap="1">
            <wp:simplePos x="0" y="0"/>
            <wp:positionH relativeFrom="column">
              <wp:posOffset>3179445</wp:posOffset>
            </wp:positionH>
            <wp:positionV relativeFrom="paragraph">
              <wp:posOffset>227330</wp:posOffset>
            </wp:positionV>
            <wp:extent cx="2838450" cy="1355725"/>
            <wp:effectExtent l="0" t="0" r="0" b="0"/>
            <wp:wrapTight wrapText="bothSides">
              <wp:wrapPolygon edited="0">
                <wp:start x="0" y="0"/>
                <wp:lineTo x="0" y="21246"/>
                <wp:lineTo x="21455" y="21246"/>
                <wp:lineTo x="21455" y="0"/>
                <wp:lineTo x="0" y="0"/>
              </wp:wrapPolygon>
            </wp:wrapTight>
            <wp:docPr id="44" name="Picture 44" descr="exact equivalent 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act equivalent circuit"/>
                    <pic:cNvPicPr>
                      <a:picLocks noChangeAspect="1" noChangeArrowheads="1"/>
                    </pic:cNvPicPr>
                  </pic:nvPicPr>
                  <pic:blipFill rotWithShape="1">
                    <a:blip r:embed="rId4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9604" r="2233" b="7959"/>
                    <a:stretch/>
                  </pic:blipFill>
                  <pic:spPr bwMode="auto">
                    <a:xfrm>
                      <a:off x="0" y="0"/>
                      <a:ext cx="2838450" cy="1355725"/>
                    </a:xfrm>
                    <a:prstGeom prst="rect">
                      <a:avLst/>
                    </a:prstGeom>
                    <a:noFill/>
                    <a:ln>
                      <a:noFill/>
                    </a:ln>
                    <a:extLst>
                      <a:ext uri="{53640926-AAD7-44D8-BBD7-CCE9431645EC}">
                        <a14:shadowObscure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483139" w:rsidRPr="00695D37">
        <w:rPr>
          <w:rFonts w:ascii="Times New Roman" w:hAnsi="Times New Roman" w:cs="Times New Roman"/>
          <w:b/>
          <w:color w:val="auto"/>
        </w:rPr>
        <w:t>Exact Equivalent Circuit</w:t>
      </w:r>
    </w:p>
    <w:p w:rsidR="00695D37" w:rsidRDefault="00695D37" w:rsidP="00695D37">
      <w:pPr>
        <w:spacing w:after="0"/>
        <w:jc w:val="both"/>
        <w:rPr>
          <w:rFonts w:ascii="Times New Roman" w:hAnsi="Times New Roman" w:cs="Times New Roman"/>
          <w:sz w:val="24"/>
          <w:szCs w:val="24"/>
        </w:rPr>
      </w:pPr>
      <w:r>
        <w:rPr>
          <w:rFonts w:ascii="Times New Roman" w:hAnsi="Times New Roman" w:cs="Times New Roman"/>
          <w:sz w:val="24"/>
          <w:szCs w:val="24"/>
        </w:rPr>
        <w:t xml:space="preserve"> Exact equivalent circuit of three phase induct</w:t>
      </w:r>
      <w:r w:rsidR="00850564">
        <w:rPr>
          <w:rFonts w:ascii="Times New Roman" w:hAnsi="Times New Roman" w:cs="Times New Roman"/>
          <w:sz w:val="24"/>
          <w:szCs w:val="24"/>
        </w:rPr>
        <w:t>ion motor is shown in figure 3.10</w:t>
      </w:r>
      <w:r>
        <w:rPr>
          <w:rFonts w:ascii="Times New Roman" w:hAnsi="Times New Roman" w:cs="Times New Roman"/>
          <w:sz w:val="24"/>
          <w:szCs w:val="24"/>
        </w:rPr>
        <w:t>.</w:t>
      </w:r>
    </w:p>
    <w:p w:rsidR="00695D37" w:rsidRDefault="00483139" w:rsidP="00695D37">
      <w:pPr>
        <w:spacing w:after="0"/>
        <w:jc w:val="both"/>
        <w:rPr>
          <w:rFonts w:ascii="Times New Roman" w:hAnsi="Times New Roman" w:cs="Times New Roman"/>
          <w:sz w:val="24"/>
          <w:szCs w:val="24"/>
        </w:rPr>
      </w:pPr>
      <w:r w:rsidRPr="00483139">
        <w:rPr>
          <w:rFonts w:ascii="Times New Roman" w:hAnsi="Times New Roman" w:cs="Times New Roman"/>
          <w:sz w:val="24"/>
          <w:szCs w:val="24"/>
        </w:rPr>
        <w:t>Here, R</w:t>
      </w:r>
      <w:r w:rsidRPr="00483139">
        <w:rPr>
          <w:rFonts w:ascii="Times New Roman" w:hAnsi="Times New Roman" w:cs="Times New Roman"/>
          <w:sz w:val="24"/>
          <w:szCs w:val="24"/>
          <w:vertAlign w:val="subscript"/>
        </w:rPr>
        <w:t>1</w:t>
      </w:r>
      <w:r w:rsidRPr="00483139">
        <w:rPr>
          <w:rFonts w:ascii="Times New Roman" w:hAnsi="Times New Roman" w:cs="Times New Roman"/>
          <w:sz w:val="24"/>
          <w:szCs w:val="24"/>
        </w:rPr>
        <w:t xml:space="preserve"> is the winding resistance of the stator. </w:t>
      </w:r>
    </w:p>
    <w:p w:rsidR="00695D37" w:rsidRDefault="00483139" w:rsidP="00695D37">
      <w:pPr>
        <w:spacing w:after="0"/>
        <w:jc w:val="both"/>
        <w:rPr>
          <w:rFonts w:ascii="Times New Roman" w:hAnsi="Times New Roman" w:cs="Times New Roman"/>
          <w:sz w:val="24"/>
          <w:szCs w:val="24"/>
        </w:rPr>
      </w:pPr>
      <w:r w:rsidRPr="00483139">
        <w:rPr>
          <w:rFonts w:ascii="Times New Roman" w:hAnsi="Times New Roman" w:cs="Times New Roman"/>
          <w:sz w:val="24"/>
          <w:szCs w:val="24"/>
        </w:rPr>
        <w:t>X</w:t>
      </w:r>
      <w:r w:rsidRPr="00483139">
        <w:rPr>
          <w:rFonts w:ascii="Times New Roman" w:hAnsi="Times New Roman" w:cs="Times New Roman"/>
          <w:sz w:val="24"/>
          <w:szCs w:val="24"/>
          <w:vertAlign w:val="subscript"/>
        </w:rPr>
        <w:t>1</w:t>
      </w:r>
      <w:r w:rsidRPr="00483139">
        <w:rPr>
          <w:rFonts w:ascii="Times New Roman" w:hAnsi="Times New Roman" w:cs="Times New Roman"/>
          <w:sz w:val="24"/>
          <w:szCs w:val="24"/>
        </w:rPr>
        <w:t xml:space="preserve"> is the inductance of the stator winding. </w:t>
      </w:r>
    </w:p>
    <w:p w:rsidR="00695D37" w:rsidRDefault="00483139" w:rsidP="00695D37">
      <w:pPr>
        <w:spacing w:after="0"/>
        <w:jc w:val="both"/>
        <w:rPr>
          <w:rFonts w:ascii="Times New Roman" w:hAnsi="Times New Roman" w:cs="Times New Roman"/>
          <w:sz w:val="24"/>
          <w:szCs w:val="24"/>
        </w:rPr>
      </w:pPr>
      <w:proofErr w:type="spellStart"/>
      <w:r w:rsidRPr="00483139">
        <w:rPr>
          <w:rFonts w:ascii="Times New Roman" w:hAnsi="Times New Roman" w:cs="Times New Roman"/>
          <w:sz w:val="24"/>
          <w:szCs w:val="24"/>
        </w:rPr>
        <w:t>R</w:t>
      </w:r>
      <w:r w:rsidRPr="00483139">
        <w:rPr>
          <w:rFonts w:ascii="Times New Roman" w:hAnsi="Times New Roman" w:cs="Times New Roman"/>
          <w:sz w:val="24"/>
          <w:szCs w:val="24"/>
          <w:vertAlign w:val="subscript"/>
        </w:rPr>
        <w:t>c</w:t>
      </w:r>
      <w:proofErr w:type="spellEnd"/>
      <w:r w:rsidRPr="00483139">
        <w:rPr>
          <w:rFonts w:ascii="Times New Roman" w:hAnsi="Times New Roman" w:cs="Times New Roman"/>
          <w:sz w:val="24"/>
          <w:szCs w:val="24"/>
        </w:rPr>
        <w:t xml:space="preserve"> is the core loss component. </w:t>
      </w:r>
    </w:p>
    <w:p w:rsidR="00FD35E8" w:rsidRDefault="00483139" w:rsidP="00695D37">
      <w:pPr>
        <w:spacing w:after="0"/>
        <w:jc w:val="both"/>
        <w:rPr>
          <w:rFonts w:ascii="Times New Roman" w:hAnsi="Times New Roman" w:cs="Times New Roman"/>
          <w:sz w:val="24"/>
          <w:szCs w:val="24"/>
        </w:rPr>
      </w:pPr>
      <w:r w:rsidRPr="00483139">
        <w:rPr>
          <w:rFonts w:ascii="Times New Roman" w:hAnsi="Times New Roman" w:cs="Times New Roman"/>
          <w:sz w:val="24"/>
          <w:szCs w:val="24"/>
        </w:rPr>
        <w:t>X</w:t>
      </w:r>
      <w:r w:rsidRPr="00483139">
        <w:rPr>
          <w:rFonts w:ascii="Times New Roman" w:hAnsi="Times New Roman" w:cs="Times New Roman"/>
          <w:sz w:val="24"/>
          <w:szCs w:val="24"/>
          <w:vertAlign w:val="subscript"/>
        </w:rPr>
        <w:t>M</w:t>
      </w:r>
      <w:r w:rsidRPr="00483139">
        <w:rPr>
          <w:rFonts w:ascii="Times New Roman" w:hAnsi="Times New Roman" w:cs="Times New Roman"/>
          <w:sz w:val="24"/>
          <w:szCs w:val="24"/>
        </w:rPr>
        <w:t xml:space="preserve"> is the magnetizing reactance of the winding. R</w:t>
      </w:r>
      <w:r w:rsidRPr="00483139">
        <w:rPr>
          <w:rFonts w:ascii="Times New Roman" w:hAnsi="Times New Roman" w:cs="Times New Roman"/>
          <w:sz w:val="24"/>
          <w:szCs w:val="24"/>
          <w:vertAlign w:val="subscript"/>
        </w:rPr>
        <w:t>2</w:t>
      </w:r>
      <w:r w:rsidRPr="00483139">
        <w:rPr>
          <w:rFonts w:ascii="Times New Roman" w:hAnsi="Times New Roman" w:cs="Times New Roman"/>
          <w:sz w:val="24"/>
          <w:szCs w:val="24"/>
        </w:rPr>
        <w:t>/s is the power of the rotor, which includes output mechanical power and copper loss of ro</w:t>
      </w:r>
      <w:r w:rsidR="00695D37">
        <w:rPr>
          <w:rFonts w:ascii="Times New Roman" w:hAnsi="Times New Roman" w:cs="Times New Roman"/>
          <w:sz w:val="24"/>
          <w:szCs w:val="24"/>
        </w:rPr>
        <w:t>tor. If we draw the circuit</w:t>
      </w:r>
      <w:r w:rsidRPr="00483139">
        <w:rPr>
          <w:rFonts w:ascii="Times New Roman" w:hAnsi="Times New Roman" w:cs="Times New Roman"/>
          <w:sz w:val="24"/>
          <w:szCs w:val="24"/>
        </w:rPr>
        <w:t xml:space="preserve"> referred to the </w:t>
      </w:r>
      <w:r w:rsidR="00695D37" w:rsidRPr="00483139">
        <w:rPr>
          <w:rFonts w:ascii="Times New Roman" w:hAnsi="Times New Roman" w:cs="Times New Roman"/>
          <w:sz w:val="24"/>
          <w:szCs w:val="24"/>
        </w:rPr>
        <w:t>stator,</w:t>
      </w:r>
      <w:r w:rsidR="00695D37">
        <w:rPr>
          <w:rFonts w:ascii="Times New Roman" w:hAnsi="Times New Roman" w:cs="Times New Roman"/>
          <w:sz w:val="24"/>
          <w:szCs w:val="24"/>
        </w:rPr>
        <w:t>then the circuit will l</w:t>
      </w:r>
      <w:r w:rsidR="00850564">
        <w:rPr>
          <w:rFonts w:ascii="Times New Roman" w:hAnsi="Times New Roman" w:cs="Times New Roman"/>
          <w:sz w:val="24"/>
          <w:szCs w:val="24"/>
        </w:rPr>
        <w:t>ook like as shown in figure 3.11</w:t>
      </w:r>
    </w:p>
    <w:p w:rsidR="00695D37" w:rsidRDefault="00695D37" w:rsidP="00483139">
      <w:pPr>
        <w:jc w:val="both"/>
        <w:rPr>
          <w:rFonts w:ascii="Times New Roman" w:hAnsi="Times New Roman" w:cs="Times New Roman"/>
          <w:sz w:val="24"/>
          <w:szCs w:val="24"/>
        </w:rPr>
      </w:pPr>
      <w:r w:rsidRPr="00483139">
        <w:rPr>
          <w:rFonts w:ascii="Times New Roman" w:hAnsi="Times New Roman" w:cs="Times New Roman"/>
          <w:noProof/>
          <w:sz w:val="24"/>
          <w:szCs w:val="24"/>
          <w:lang w:val="en-US"/>
        </w:rPr>
        <w:drawing>
          <wp:anchor distT="0" distB="0" distL="114300" distR="114300" simplePos="0" relativeHeight="251677696" behindDoc="1" locked="0" layoutInCell="1" allowOverlap="1">
            <wp:simplePos x="0" y="0"/>
            <wp:positionH relativeFrom="column">
              <wp:posOffset>71120</wp:posOffset>
            </wp:positionH>
            <wp:positionV relativeFrom="paragraph">
              <wp:posOffset>84940</wp:posOffset>
            </wp:positionV>
            <wp:extent cx="2616835" cy="1565275"/>
            <wp:effectExtent l="0" t="0" r="0" b="0"/>
            <wp:wrapTight wrapText="bothSides">
              <wp:wrapPolygon edited="0">
                <wp:start x="0" y="0"/>
                <wp:lineTo x="0" y="21293"/>
                <wp:lineTo x="21385" y="21293"/>
                <wp:lineTo x="21385" y="0"/>
                <wp:lineTo x="0" y="0"/>
              </wp:wrapPolygon>
            </wp:wrapTight>
            <wp:docPr id="43" name="Picture 43" descr="exact equivalent 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xact equivalent circuit"/>
                    <pic:cNvPicPr>
                      <a:picLocks noChangeAspect="1" noChangeArrowheads="1"/>
                    </pic:cNvPicPr>
                  </pic:nvPicPr>
                  <pic:blipFill>
                    <a:blip r:embed="rId4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16835" cy="1565275"/>
                    </a:xfrm>
                    <a:prstGeom prst="rect">
                      <a:avLst/>
                    </a:prstGeom>
                    <a:noFill/>
                    <a:ln>
                      <a:noFill/>
                    </a:ln>
                  </pic:spPr>
                </pic:pic>
              </a:graphicData>
            </a:graphic>
          </wp:anchor>
        </w:drawing>
      </w:r>
      <w:r w:rsidR="00483139" w:rsidRPr="00483139">
        <w:rPr>
          <w:rFonts w:ascii="Times New Roman" w:hAnsi="Times New Roman" w:cs="Times New Roman"/>
          <w:sz w:val="24"/>
          <w:szCs w:val="24"/>
        </w:rPr>
        <w:t>Here all the other parameters are same except- R</w:t>
      </w:r>
      <w:r w:rsidR="00483139" w:rsidRPr="00483139">
        <w:rPr>
          <w:rFonts w:ascii="Times New Roman" w:hAnsi="Times New Roman" w:cs="Times New Roman"/>
          <w:sz w:val="24"/>
          <w:szCs w:val="24"/>
          <w:vertAlign w:val="subscript"/>
        </w:rPr>
        <w:t>2</w:t>
      </w:r>
      <w:r w:rsidR="00483139" w:rsidRPr="00483139">
        <w:rPr>
          <w:rFonts w:ascii="Times New Roman" w:hAnsi="Times New Roman" w:cs="Times New Roman"/>
          <w:sz w:val="24"/>
          <w:szCs w:val="24"/>
        </w:rPr>
        <w:t xml:space="preserve">’ is the rotor winding resistance with referred to stator winding. </w:t>
      </w:r>
    </w:p>
    <w:p w:rsidR="00695D37" w:rsidRDefault="00483139" w:rsidP="00483139">
      <w:pPr>
        <w:jc w:val="both"/>
        <w:rPr>
          <w:rFonts w:ascii="Times New Roman" w:hAnsi="Times New Roman" w:cs="Times New Roman"/>
          <w:sz w:val="24"/>
          <w:szCs w:val="24"/>
        </w:rPr>
      </w:pPr>
      <w:r w:rsidRPr="00483139">
        <w:rPr>
          <w:rFonts w:ascii="Times New Roman" w:hAnsi="Times New Roman" w:cs="Times New Roman"/>
          <w:sz w:val="24"/>
          <w:szCs w:val="24"/>
        </w:rPr>
        <w:t>X</w:t>
      </w:r>
      <w:r w:rsidRPr="00483139">
        <w:rPr>
          <w:rFonts w:ascii="Times New Roman" w:hAnsi="Times New Roman" w:cs="Times New Roman"/>
          <w:sz w:val="24"/>
          <w:szCs w:val="24"/>
          <w:vertAlign w:val="subscript"/>
        </w:rPr>
        <w:t>2</w:t>
      </w:r>
      <w:r w:rsidRPr="00483139">
        <w:rPr>
          <w:rFonts w:ascii="Times New Roman" w:hAnsi="Times New Roman" w:cs="Times New Roman"/>
          <w:sz w:val="24"/>
          <w:szCs w:val="24"/>
        </w:rPr>
        <w:t xml:space="preserve">’ is the rotor winding inductance with referred to stator winding. </w:t>
      </w:r>
    </w:p>
    <w:p w:rsidR="00483139" w:rsidRPr="00483139" w:rsidRDefault="00063E34" w:rsidP="00483139">
      <w:pPr>
        <w:jc w:val="both"/>
        <w:rPr>
          <w:rFonts w:ascii="Times New Roman" w:hAnsi="Times New Roman" w:cs="Times New Roman"/>
          <w:sz w:val="24"/>
          <w:szCs w:val="24"/>
        </w:rPr>
      </w:pPr>
      <w:r w:rsidRPr="00063E34">
        <w:rPr>
          <w:noProof/>
          <w:lang w:eastAsia="en-IN"/>
        </w:rPr>
        <w:pict>
          <v:shape id="Text Box 58" o:spid="_x0000_s1033" type="#_x0000_t202" style="position:absolute;left:0;text-align:left;margin-left:5.6pt;margin-top:36.1pt;width:200.45pt;height:.05pt;z-index:-251624448;visibility:visible;mso-width-relative:margin" wrapcoords="-81 0 -81 20800 21600 20800 21600 0 -81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" stroked="f">
            <v:textbox style="mso-fit-shape-to-text:t" inset="0,0,0,0">
              <w:txbxContent>
                <w:p w:rsidR="00D4779A" w:rsidRPr="00695D37" w:rsidRDefault="00D4779A" w:rsidP="00695D37">
                  <w:pPr>
                    <w:pStyle w:val="Caption"/>
                    <w:jc w:val="center"/>
                    <w:rPr>
                      <w:rFonts w:ascii="Times New Roman" w:hAnsi="Times New Roman" w:cs="Times New Roman"/>
                      <w:i w:val="0"/>
                      <w:noProof/>
                      <w:color w:val="auto"/>
                    </w:rPr>
                  </w:pPr>
                  <w:r w:rsidRPr="00695D37">
                    <w:rPr>
                      <w:rFonts w:ascii="Times New Roman" w:hAnsi="Times New Roman" w:cs="Times New Roman"/>
                      <w:i w:val="0"/>
                      <w:color w:val="auto"/>
                    </w:rPr>
                    <w:t xml:space="preserve">Figure </w:t>
                  </w:r>
                  <w:r>
                    <w:rPr>
                      <w:rFonts w:ascii="Times New Roman" w:hAnsi="Times New Roman" w:cs="Times New Roman"/>
                      <w:i w:val="0"/>
                      <w:color w:val="auto"/>
                    </w:rPr>
                    <w:t>3.11 Circuit</w:t>
                  </w:r>
                  <w:r w:rsidRPr="00695D37">
                    <w:rPr>
                      <w:rFonts w:ascii="Times New Roman" w:hAnsi="Times New Roman" w:cs="Times New Roman"/>
                      <w:i w:val="0"/>
                      <w:color w:val="auto"/>
                    </w:rPr>
                    <w:t xml:space="preserve"> Re</w:t>
                  </w:r>
                  <w:r>
                    <w:rPr>
                      <w:rFonts w:ascii="Times New Roman" w:hAnsi="Times New Roman" w:cs="Times New Roman"/>
                      <w:i w:val="0"/>
                      <w:color w:val="auto"/>
                    </w:rPr>
                    <w:t>ferred t</w:t>
                  </w:r>
                  <w:r w:rsidRPr="00695D37">
                    <w:rPr>
                      <w:rFonts w:ascii="Times New Roman" w:hAnsi="Times New Roman" w:cs="Times New Roman"/>
                      <w:i w:val="0"/>
                      <w:color w:val="auto"/>
                    </w:rPr>
                    <w:t>o The Stator</w:t>
                  </w:r>
                </w:p>
              </w:txbxContent>
            </v:textbox>
            <w10:wrap type="tight"/>
          </v:shape>
        </w:pict>
      </w:r>
      <w:r w:rsidR="00483139" w:rsidRPr="00483139">
        <w:rPr>
          <w:rFonts w:ascii="Times New Roman" w:hAnsi="Times New Roman" w:cs="Times New Roman"/>
          <w:sz w:val="24"/>
          <w:szCs w:val="24"/>
        </w:rPr>
        <w:t>R</w:t>
      </w:r>
      <w:r w:rsidR="00483139" w:rsidRPr="00483139">
        <w:rPr>
          <w:rFonts w:ascii="Times New Roman" w:hAnsi="Times New Roman" w:cs="Times New Roman"/>
          <w:sz w:val="24"/>
          <w:szCs w:val="24"/>
          <w:vertAlign w:val="subscript"/>
        </w:rPr>
        <w:t>2</w:t>
      </w:r>
      <w:r w:rsidR="00483139" w:rsidRPr="00483139">
        <w:rPr>
          <w:rFonts w:ascii="Times New Roman" w:hAnsi="Times New Roman" w:cs="Times New Roman"/>
          <w:sz w:val="24"/>
          <w:szCs w:val="24"/>
        </w:rPr>
        <w:t>(1 - s) / s is the resistance which shows the power which is converted to mechanical power output or useful power. The power dissipated in that resistor is the useful power output or shaft power.</w:t>
      </w:r>
    </w:p>
    <w:p w:rsidR="00483139" w:rsidRPr="00FD35E8" w:rsidRDefault="00483139" w:rsidP="00FD35E8">
      <w:pPr>
        <w:pStyle w:val="Heading3"/>
        <w:spacing w:before="0"/>
        <w:jc w:val="both"/>
        <w:rPr>
          <w:rFonts w:ascii="Times New Roman" w:hAnsi="Times New Roman" w:cs="Times New Roman"/>
          <w:b/>
          <w:color w:val="auto"/>
        </w:rPr>
      </w:pPr>
      <w:r w:rsidRPr="00FD35E8">
        <w:rPr>
          <w:rFonts w:ascii="Times New Roman" w:hAnsi="Times New Roman" w:cs="Times New Roman"/>
          <w:b/>
          <w:color w:val="auto"/>
        </w:rPr>
        <w:t>Approximate Equivalent Circuit</w:t>
      </w:r>
    </w:p>
    <w:p w:rsidR="00483139" w:rsidRPr="00483139" w:rsidRDefault="00483139" w:rsidP="00483139">
      <w:pPr>
        <w:jc w:val="both"/>
        <w:rPr>
          <w:rFonts w:ascii="Times New Roman" w:hAnsi="Times New Roman" w:cs="Times New Roman"/>
          <w:sz w:val="24"/>
          <w:szCs w:val="24"/>
        </w:rPr>
      </w:pPr>
      <w:r w:rsidRPr="00483139">
        <w:rPr>
          <w:rFonts w:ascii="Times New Roman" w:hAnsi="Times New Roman" w:cs="Times New Roman"/>
          <w:sz w:val="24"/>
          <w:szCs w:val="24"/>
        </w:rPr>
        <w:t xml:space="preserve">The approximate equivalent circuit is drawn just to simplify our calculation by deleting one node. The shunt branch is shifted towards the primary side. This has been done as the voltage drop between the stator resistance and inductance is less and there is not much difference between the supply voltage and the induced voltage. However, this is not appropriate due to following reasons- </w:t>
      </w:r>
    </w:p>
    <w:p w:rsidR="00483139" w:rsidRPr="00483139" w:rsidRDefault="00483139" w:rsidP="00483139">
      <w:pPr>
        <w:numPr>
          <w:ilvl w:val="0"/>
          <w:numId w:val="20"/>
        </w:numPr>
        <w:spacing w:after="0" w:line="240" w:lineRule="auto"/>
        <w:ind w:left="225"/>
        <w:jc w:val="both"/>
        <w:rPr>
          <w:rFonts w:ascii="Times New Roman" w:hAnsi="Times New Roman" w:cs="Times New Roman"/>
          <w:sz w:val="24"/>
          <w:szCs w:val="24"/>
        </w:rPr>
      </w:pPr>
      <w:r w:rsidRPr="00483139">
        <w:rPr>
          <w:rFonts w:ascii="Times New Roman" w:hAnsi="Times New Roman" w:cs="Times New Roman"/>
          <w:sz w:val="24"/>
          <w:szCs w:val="24"/>
        </w:rPr>
        <w:t xml:space="preserve">The </w:t>
      </w:r>
      <w:hyperlink r:id="rId42" w:history="1">
        <w:r w:rsidRPr="00483139">
          <w:rPr>
            <w:rStyle w:val="Hyperlink"/>
            <w:rFonts w:ascii="Times New Roman" w:hAnsi="Times New Roman" w:cs="Times New Roman"/>
            <w:color w:val="auto"/>
            <w:sz w:val="24"/>
            <w:szCs w:val="24"/>
            <w:u w:val="none"/>
          </w:rPr>
          <w:t>magnetic circuit</w:t>
        </w:r>
      </w:hyperlink>
      <w:r w:rsidRPr="00483139">
        <w:rPr>
          <w:rFonts w:ascii="Times New Roman" w:hAnsi="Times New Roman" w:cs="Times New Roman"/>
          <w:sz w:val="24"/>
          <w:szCs w:val="24"/>
        </w:rPr>
        <w:t xml:space="preserve"> of induction motor has an air gap so exciting </w:t>
      </w:r>
      <w:hyperlink r:id="rId43" w:history="1">
        <w:r w:rsidRPr="00483139">
          <w:rPr>
            <w:rStyle w:val="Hyperlink"/>
            <w:rFonts w:ascii="Times New Roman" w:hAnsi="Times New Roman" w:cs="Times New Roman"/>
            <w:color w:val="auto"/>
            <w:sz w:val="24"/>
            <w:szCs w:val="24"/>
            <w:u w:val="none"/>
          </w:rPr>
          <w:t>current</w:t>
        </w:r>
      </w:hyperlink>
      <w:r w:rsidRPr="00483139">
        <w:rPr>
          <w:rFonts w:ascii="Times New Roman" w:hAnsi="Times New Roman" w:cs="Times New Roman"/>
          <w:sz w:val="24"/>
          <w:szCs w:val="24"/>
        </w:rPr>
        <w:t xml:space="preserve"> is larger compared to transformer so exact equivalent circuit should be used.</w:t>
      </w:r>
    </w:p>
    <w:p w:rsidR="00483139" w:rsidRPr="00483139" w:rsidRDefault="00483139" w:rsidP="00483139">
      <w:pPr>
        <w:numPr>
          <w:ilvl w:val="0"/>
          <w:numId w:val="20"/>
        </w:numPr>
        <w:spacing w:after="0" w:line="240" w:lineRule="auto"/>
        <w:ind w:left="225"/>
        <w:jc w:val="both"/>
        <w:rPr>
          <w:rFonts w:ascii="Times New Roman" w:hAnsi="Times New Roman" w:cs="Times New Roman"/>
          <w:sz w:val="24"/>
          <w:szCs w:val="24"/>
        </w:rPr>
      </w:pPr>
      <w:r w:rsidRPr="00483139">
        <w:rPr>
          <w:rFonts w:ascii="Times New Roman" w:hAnsi="Times New Roman" w:cs="Times New Roman"/>
          <w:sz w:val="24"/>
          <w:szCs w:val="24"/>
        </w:rPr>
        <w:t>The rotor and stator inductance is larger in induction motor.</w:t>
      </w:r>
    </w:p>
    <w:p w:rsidR="00483139" w:rsidRPr="00483139" w:rsidRDefault="00483139" w:rsidP="00483139">
      <w:pPr>
        <w:numPr>
          <w:ilvl w:val="0"/>
          <w:numId w:val="20"/>
        </w:numPr>
        <w:spacing w:after="0" w:line="240" w:lineRule="auto"/>
        <w:ind w:left="225"/>
        <w:jc w:val="both"/>
        <w:rPr>
          <w:rFonts w:ascii="Times New Roman" w:hAnsi="Times New Roman" w:cs="Times New Roman"/>
          <w:sz w:val="24"/>
          <w:szCs w:val="24"/>
        </w:rPr>
      </w:pPr>
      <w:r w:rsidRPr="00483139">
        <w:rPr>
          <w:rFonts w:ascii="Times New Roman" w:hAnsi="Times New Roman" w:cs="Times New Roman"/>
          <w:sz w:val="24"/>
          <w:szCs w:val="24"/>
        </w:rPr>
        <w:t>In induction motor, we use distributed windings.</w:t>
      </w:r>
    </w:p>
    <w:p w:rsidR="00483139" w:rsidRPr="00483139" w:rsidRDefault="00483139" w:rsidP="00483139">
      <w:pPr>
        <w:jc w:val="both"/>
        <w:rPr>
          <w:rFonts w:ascii="Times New Roman" w:hAnsi="Times New Roman" w:cs="Times New Roman"/>
          <w:sz w:val="24"/>
          <w:szCs w:val="24"/>
        </w:rPr>
      </w:pPr>
      <w:r w:rsidRPr="00483139">
        <w:rPr>
          <w:rFonts w:ascii="Times New Roman" w:hAnsi="Times New Roman" w:cs="Times New Roman"/>
          <w:sz w:val="24"/>
          <w:szCs w:val="24"/>
        </w:rPr>
        <w:t xml:space="preserve">This model can be used if approximate analysis has to be done for large motors. For smaller motors, we cannot use this. </w:t>
      </w:r>
    </w:p>
    <w:p w:rsidR="00483139" w:rsidRPr="00FD35E8" w:rsidRDefault="00483139" w:rsidP="00483139">
      <w:pPr>
        <w:pStyle w:val="Heading2"/>
        <w:spacing w:before="375"/>
        <w:jc w:val="both"/>
        <w:rPr>
          <w:rFonts w:ascii="Times New Roman" w:hAnsi="Times New Roman" w:cs="Times New Roman"/>
          <w:b/>
          <w:color w:val="auto"/>
          <w:sz w:val="24"/>
          <w:szCs w:val="24"/>
        </w:rPr>
      </w:pPr>
      <w:r w:rsidRPr="00FD35E8">
        <w:rPr>
          <w:rFonts w:ascii="Times New Roman" w:hAnsi="Times New Roman" w:cs="Times New Roman"/>
          <w:b/>
          <w:color w:val="auto"/>
          <w:sz w:val="24"/>
          <w:szCs w:val="24"/>
        </w:rPr>
        <w:lastRenderedPageBreak/>
        <w:t>Power Relation of Equivalent Circuit</w:t>
      </w:r>
    </w:p>
    <w:p w:rsidR="00483139" w:rsidRPr="00483139" w:rsidRDefault="00483139" w:rsidP="00483139">
      <w:pPr>
        <w:numPr>
          <w:ilvl w:val="0"/>
          <w:numId w:val="21"/>
        </w:numPr>
        <w:spacing w:after="0" w:line="240" w:lineRule="auto"/>
        <w:ind w:left="225"/>
        <w:jc w:val="both"/>
        <w:rPr>
          <w:rFonts w:ascii="Times New Roman" w:hAnsi="Times New Roman" w:cs="Times New Roman"/>
          <w:sz w:val="24"/>
          <w:szCs w:val="24"/>
        </w:rPr>
      </w:pPr>
      <w:r w:rsidRPr="00483139">
        <w:rPr>
          <w:rFonts w:ascii="Times New Roman" w:hAnsi="Times New Roman" w:cs="Times New Roman"/>
          <w:sz w:val="24"/>
          <w:szCs w:val="24"/>
        </w:rPr>
        <w:t>Input power to stator- 3 V</w:t>
      </w:r>
      <w:r w:rsidRPr="00483139">
        <w:rPr>
          <w:rFonts w:ascii="Times New Roman" w:hAnsi="Times New Roman" w:cs="Times New Roman"/>
          <w:sz w:val="24"/>
          <w:szCs w:val="24"/>
          <w:vertAlign w:val="subscript"/>
        </w:rPr>
        <w:t>1</w:t>
      </w:r>
      <w:r w:rsidRPr="00483139">
        <w:rPr>
          <w:rFonts w:ascii="Times New Roman" w:hAnsi="Times New Roman" w:cs="Times New Roman"/>
          <w:sz w:val="24"/>
          <w:szCs w:val="24"/>
        </w:rPr>
        <w:t>I</w:t>
      </w:r>
      <w:r w:rsidRPr="00483139">
        <w:rPr>
          <w:rFonts w:ascii="Times New Roman" w:hAnsi="Times New Roman" w:cs="Times New Roman"/>
          <w:sz w:val="24"/>
          <w:szCs w:val="24"/>
          <w:vertAlign w:val="subscript"/>
        </w:rPr>
        <w:t>1</w:t>
      </w:r>
      <w:r w:rsidRPr="00483139">
        <w:rPr>
          <w:rFonts w:ascii="Times New Roman" w:hAnsi="Times New Roman" w:cs="Times New Roman"/>
          <w:sz w:val="24"/>
          <w:szCs w:val="24"/>
        </w:rPr>
        <w:t>Cos(Ɵ). Where, V</w:t>
      </w:r>
      <w:r w:rsidRPr="00483139">
        <w:rPr>
          <w:rFonts w:ascii="Times New Roman" w:hAnsi="Times New Roman" w:cs="Times New Roman"/>
          <w:sz w:val="24"/>
          <w:szCs w:val="24"/>
          <w:vertAlign w:val="subscript"/>
        </w:rPr>
        <w:t>1</w:t>
      </w:r>
      <w:r w:rsidRPr="00483139">
        <w:rPr>
          <w:rFonts w:ascii="Times New Roman" w:hAnsi="Times New Roman" w:cs="Times New Roman"/>
          <w:sz w:val="24"/>
          <w:szCs w:val="24"/>
        </w:rPr>
        <w:t xml:space="preserve"> is the stator voltage applied. I</w:t>
      </w:r>
      <w:r w:rsidRPr="00483139">
        <w:rPr>
          <w:rFonts w:ascii="Times New Roman" w:hAnsi="Times New Roman" w:cs="Times New Roman"/>
          <w:sz w:val="24"/>
          <w:szCs w:val="24"/>
          <w:vertAlign w:val="subscript"/>
        </w:rPr>
        <w:t>1</w:t>
      </w:r>
      <w:r w:rsidRPr="00483139">
        <w:rPr>
          <w:rFonts w:ascii="Times New Roman" w:hAnsi="Times New Roman" w:cs="Times New Roman"/>
          <w:sz w:val="24"/>
          <w:szCs w:val="24"/>
        </w:rPr>
        <w:t xml:space="preserve"> is the current drawn by the stator winding. Cos(Ɵ) is the stator power stator.</w:t>
      </w:r>
    </w:p>
    <w:p w:rsidR="00483139" w:rsidRPr="00483139" w:rsidRDefault="00483139" w:rsidP="00483139">
      <w:pPr>
        <w:numPr>
          <w:ilvl w:val="0"/>
          <w:numId w:val="21"/>
        </w:numPr>
        <w:spacing w:after="0" w:line="240" w:lineRule="auto"/>
        <w:ind w:left="225"/>
        <w:jc w:val="both"/>
        <w:rPr>
          <w:rFonts w:ascii="Times New Roman" w:hAnsi="Times New Roman" w:cs="Times New Roman"/>
          <w:sz w:val="24"/>
          <w:szCs w:val="24"/>
        </w:rPr>
      </w:pPr>
      <w:r w:rsidRPr="00483139">
        <w:rPr>
          <w:rFonts w:ascii="Times New Roman" w:hAnsi="Times New Roman" w:cs="Times New Roman"/>
          <w:sz w:val="24"/>
          <w:szCs w:val="24"/>
        </w:rPr>
        <w:t>Rotor input- Power input- Stator copper and iron losses.</w:t>
      </w:r>
    </w:p>
    <w:p w:rsidR="00483139" w:rsidRPr="00483139" w:rsidRDefault="00483139" w:rsidP="00483139">
      <w:pPr>
        <w:numPr>
          <w:ilvl w:val="0"/>
          <w:numId w:val="21"/>
        </w:numPr>
        <w:spacing w:after="0" w:line="240" w:lineRule="auto"/>
        <w:ind w:left="225"/>
        <w:jc w:val="both"/>
        <w:rPr>
          <w:rFonts w:ascii="Times New Roman" w:hAnsi="Times New Roman" w:cs="Times New Roman"/>
          <w:sz w:val="24"/>
          <w:szCs w:val="24"/>
        </w:rPr>
      </w:pPr>
      <w:r w:rsidRPr="00483139">
        <w:rPr>
          <w:rFonts w:ascii="Times New Roman" w:hAnsi="Times New Roman" w:cs="Times New Roman"/>
          <w:sz w:val="24"/>
          <w:szCs w:val="24"/>
        </w:rPr>
        <w:t>Rotor Copper loss = Slip × power input to the rotor.</w:t>
      </w:r>
    </w:p>
    <w:p w:rsidR="00483139" w:rsidRDefault="00483139" w:rsidP="00483139">
      <w:pPr>
        <w:numPr>
          <w:ilvl w:val="0"/>
          <w:numId w:val="21"/>
        </w:numPr>
        <w:spacing w:after="0" w:line="240" w:lineRule="auto"/>
        <w:ind w:left="225"/>
        <w:jc w:val="both"/>
        <w:rPr>
          <w:rFonts w:ascii="Times New Roman" w:hAnsi="Times New Roman" w:cs="Times New Roman"/>
          <w:sz w:val="24"/>
          <w:szCs w:val="24"/>
        </w:rPr>
      </w:pPr>
      <w:r w:rsidRPr="00483139">
        <w:rPr>
          <w:rFonts w:ascii="Times New Roman" w:hAnsi="Times New Roman" w:cs="Times New Roman"/>
          <w:sz w:val="24"/>
          <w:szCs w:val="24"/>
        </w:rPr>
        <w:t>Developed Power = (1 - s) × Rotor input power.</w:t>
      </w:r>
    </w:p>
    <w:p w:rsidR="00E6391A" w:rsidRPr="00483139" w:rsidRDefault="00E6391A" w:rsidP="00E6391A">
      <w:pPr>
        <w:spacing w:after="0" w:line="240" w:lineRule="auto"/>
        <w:ind w:left="225"/>
        <w:jc w:val="both"/>
        <w:rPr>
          <w:rFonts w:ascii="Times New Roman" w:hAnsi="Times New Roman" w:cs="Times New Roman"/>
          <w:sz w:val="24"/>
          <w:szCs w:val="24"/>
        </w:rPr>
      </w:pPr>
    </w:p>
    <w:p w:rsidR="009F61D0" w:rsidRPr="00FD35E8" w:rsidRDefault="009F61D0" w:rsidP="00FD35E8">
      <w:pPr>
        <w:pStyle w:val="Heading1"/>
        <w:numPr>
          <w:ilvl w:val="0"/>
          <w:numId w:val="22"/>
        </w:numPr>
        <w:spacing w:before="0" w:beforeAutospacing="0" w:after="0" w:afterAutospacing="0"/>
        <w:rPr>
          <w:color w:val="000000" w:themeColor="text1"/>
          <w:sz w:val="28"/>
        </w:rPr>
      </w:pPr>
      <w:r w:rsidRPr="00FD35E8">
        <w:rPr>
          <w:color w:val="000000" w:themeColor="text1"/>
          <w:sz w:val="28"/>
        </w:rPr>
        <w:t>Torque Equation</w:t>
      </w:r>
    </w:p>
    <w:p w:rsidR="001B6BF1" w:rsidRDefault="00C17839" w:rsidP="00C17839">
      <w:pPr>
        <w:jc w:val="both"/>
        <w:rPr>
          <w:rFonts w:ascii="Times New Roman" w:hAnsi="Times New Roman" w:cs="Times New Roman"/>
          <w:color w:val="000000" w:themeColor="text1"/>
          <w:sz w:val="24"/>
          <w:szCs w:val="24"/>
        </w:rPr>
      </w:pPr>
      <w:r w:rsidRPr="00C17839">
        <w:rPr>
          <w:rFonts w:ascii="Times New Roman" w:hAnsi="Times New Roman" w:cs="Times New Roman"/>
          <w:color w:val="000000" w:themeColor="text1"/>
          <w:sz w:val="24"/>
          <w:szCs w:val="24"/>
        </w:rPr>
        <w:t>The torque produced by three phase induction motor depends upon the following three factors:</w:t>
      </w:r>
    </w:p>
    <w:p w:rsidR="001B6BF1" w:rsidRPr="001B6BF1" w:rsidRDefault="001B6BF1" w:rsidP="001B6BF1">
      <w:pPr>
        <w:pStyle w:val="ListParagraph"/>
        <w:numPr>
          <w:ilvl w:val="0"/>
          <w:numId w:val="25"/>
        </w:numPr>
        <w:jc w:val="both"/>
        <w:rPr>
          <w:rFonts w:ascii="Times New Roman" w:hAnsi="Times New Roman" w:cs="Times New Roman"/>
          <w:color w:val="000000" w:themeColor="text1"/>
          <w:sz w:val="24"/>
          <w:szCs w:val="24"/>
        </w:rPr>
      </w:pPr>
      <w:r w:rsidRPr="001B6BF1">
        <w:rPr>
          <w:rFonts w:ascii="Times New Roman" w:hAnsi="Times New Roman" w:cs="Times New Roman"/>
          <w:color w:val="000000" w:themeColor="text1"/>
          <w:sz w:val="24"/>
          <w:szCs w:val="24"/>
        </w:rPr>
        <w:t>T</w:t>
      </w:r>
      <w:r w:rsidR="00C17839" w:rsidRPr="001B6BF1">
        <w:rPr>
          <w:rFonts w:ascii="Times New Roman" w:hAnsi="Times New Roman" w:cs="Times New Roman"/>
          <w:color w:val="000000" w:themeColor="text1"/>
          <w:sz w:val="24"/>
          <w:szCs w:val="24"/>
        </w:rPr>
        <w:t xml:space="preserve">he magnitude of rotor current, </w:t>
      </w:r>
    </w:p>
    <w:p w:rsidR="001B6BF1" w:rsidRPr="001B6BF1" w:rsidRDefault="001B6BF1" w:rsidP="001B6BF1">
      <w:pPr>
        <w:pStyle w:val="ListParagraph"/>
        <w:numPr>
          <w:ilvl w:val="0"/>
          <w:numId w:val="25"/>
        </w:numPr>
        <w:jc w:val="both"/>
        <w:rPr>
          <w:rFonts w:ascii="Times New Roman" w:hAnsi="Times New Roman" w:cs="Times New Roman"/>
          <w:color w:val="000000" w:themeColor="text1"/>
          <w:sz w:val="24"/>
          <w:szCs w:val="24"/>
        </w:rPr>
      </w:pPr>
      <w:r w:rsidRPr="001B6BF1">
        <w:rPr>
          <w:rFonts w:ascii="Times New Roman" w:hAnsi="Times New Roman" w:cs="Times New Roman"/>
          <w:color w:val="000000" w:themeColor="text1"/>
          <w:sz w:val="24"/>
          <w:szCs w:val="24"/>
        </w:rPr>
        <w:t>T</w:t>
      </w:r>
      <w:r w:rsidR="00C17839" w:rsidRPr="001B6BF1">
        <w:rPr>
          <w:rFonts w:ascii="Times New Roman" w:hAnsi="Times New Roman" w:cs="Times New Roman"/>
          <w:color w:val="000000" w:themeColor="text1"/>
          <w:sz w:val="24"/>
          <w:szCs w:val="24"/>
        </w:rPr>
        <w:t xml:space="preserve">he flux which interact with the rotor of three phase induction motor and is responsible for producing emf in the rotor part of induction motor, </w:t>
      </w:r>
    </w:p>
    <w:p w:rsidR="001B6BF1" w:rsidRPr="001B6BF1" w:rsidRDefault="001B6BF1" w:rsidP="001B6BF1">
      <w:pPr>
        <w:pStyle w:val="ListParagraph"/>
        <w:numPr>
          <w:ilvl w:val="0"/>
          <w:numId w:val="25"/>
        </w:numPr>
        <w:jc w:val="both"/>
        <w:rPr>
          <w:rFonts w:ascii="Times New Roman" w:hAnsi="Times New Roman" w:cs="Times New Roman"/>
          <w:color w:val="000000" w:themeColor="text1"/>
          <w:sz w:val="24"/>
          <w:szCs w:val="24"/>
        </w:rPr>
      </w:pPr>
      <w:r w:rsidRPr="001B6BF1">
        <w:rPr>
          <w:rFonts w:ascii="Times New Roman" w:hAnsi="Times New Roman" w:cs="Times New Roman"/>
          <w:color w:val="000000" w:themeColor="text1"/>
          <w:sz w:val="24"/>
          <w:szCs w:val="24"/>
        </w:rPr>
        <w:t>T</w:t>
      </w:r>
      <w:r w:rsidR="00C17839" w:rsidRPr="001B6BF1">
        <w:rPr>
          <w:rFonts w:ascii="Times New Roman" w:hAnsi="Times New Roman" w:cs="Times New Roman"/>
          <w:color w:val="000000" w:themeColor="text1"/>
          <w:sz w:val="24"/>
          <w:szCs w:val="24"/>
        </w:rPr>
        <w:t xml:space="preserve">he power factor of rotor of the three phase induction motor. </w:t>
      </w:r>
    </w:p>
    <w:p w:rsidR="006E32F8" w:rsidRDefault="00C17839" w:rsidP="00C17839">
      <w:pPr>
        <w:jc w:val="both"/>
        <w:rPr>
          <w:rFonts w:ascii="Times New Roman" w:hAnsi="Times New Roman" w:cs="Times New Roman"/>
          <w:color w:val="000000" w:themeColor="text1"/>
          <w:sz w:val="24"/>
          <w:szCs w:val="24"/>
        </w:rPr>
      </w:pPr>
      <w:r w:rsidRPr="00C17839">
        <w:rPr>
          <w:rFonts w:ascii="Times New Roman" w:hAnsi="Times New Roman" w:cs="Times New Roman"/>
          <w:color w:val="000000" w:themeColor="text1"/>
          <w:sz w:val="24"/>
          <w:szCs w:val="24"/>
        </w:rPr>
        <w:t xml:space="preserve">Combining all these factors together we get the equation of torque as- </w:t>
      </w:r>
      <w:r w:rsidR="006E32F8">
        <w:rPr>
          <w:rFonts w:ascii="Times New Roman" w:hAnsi="Times New Roman" w:cs="Times New Roman"/>
          <w:color w:val="000000" w:themeColor="text1"/>
          <w:sz w:val="24"/>
          <w:szCs w:val="24"/>
        </w:rPr>
        <w:t xml:space="preserve">  T </w:t>
      </w:r>
      <w:r w:rsidR="006E32F8" w:rsidRPr="00C17839">
        <w:rPr>
          <w:rFonts w:ascii="Cambria Math" w:hAnsi="Cambria Math" w:cs="Cambria Math"/>
          <w:color w:val="000000" w:themeColor="text1"/>
          <w:sz w:val="24"/>
          <w:szCs w:val="24"/>
        </w:rPr>
        <w:t>∝</w:t>
      </w:r>
      <w:r w:rsidR="006E32F8">
        <w:rPr>
          <w:rFonts w:ascii="Cambria Math" w:hAnsi="Cambria Math" w:cs="Cambria Math"/>
          <w:color w:val="000000" w:themeColor="text1"/>
          <w:sz w:val="24"/>
          <w:szCs w:val="24"/>
        </w:rPr>
        <w:t xml:space="preserve"> ØI</w:t>
      </w:r>
      <w:r w:rsidR="006E32F8" w:rsidRPr="006E32F8">
        <w:rPr>
          <w:rFonts w:ascii="Cambria Math" w:hAnsi="Cambria Math" w:cs="Cambria Math"/>
          <w:color w:val="000000" w:themeColor="text1"/>
          <w:sz w:val="24"/>
          <w:szCs w:val="24"/>
          <w:vertAlign w:val="subscript"/>
        </w:rPr>
        <w:t>2</w:t>
      </w:r>
      <w:r w:rsidR="006E32F8">
        <w:rPr>
          <w:rFonts w:ascii="Cambria Math" w:hAnsi="Cambria Math" w:cs="Cambria Math"/>
          <w:color w:val="000000" w:themeColor="text1"/>
          <w:sz w:val="24"/>
          <w:szCs w:val="24"/>
        </w:rPr>
        <w:t>COSθ</w:t>
      </w:r>
      <w:r w:rsidR="006E32F8" w:rsidRPr="006E32F8">
        <w:rPr>
          <w:rFonts w:ascii="Cambria Math" w:hAnsi="Cambria Math" w:cs="Cambria Math"/>
          <w:color w:val="000000" w:themeColor="text1"/>
          <w:sz w:val="24"/>
          <w:szCs w:val="24"/>
          <w:vertAlign w:val="subscript"/>
        </w:rPr>
        <w:t>2</w:t>
      </w:r>
    </w:p>
    <w:p w:rsidR="00C17839" w:rsidRPr="00C17839" w:rsidRDefault="00C17839" w:rsidP="00C17839">
      <w:pPr>
        <w:jc w:val="both"/>
        <w:rPr>
          <w:rFonts w:ascii="Times New Roman" w:hAnsi="Times New Roman" w:cs="Times New Roman"/>
          <w:color w:val="000000" w:themeColor="text1"/>
          <w:sz w:val="24"/>
          <w:szCs w:val="24"/>
        </w:rPr>
      </w:pPr>
      <w:r w:rsidRPr="00C17839">
        <w:rPr>
          <w:rFonts w:ascii="Times New Roman" w:hAnsi="Times New Roman" w:cs="Times New Roman"/>
          <w:color w:val="000000" w:themeColor="text1"/>
          <w:sz w:val="24"/>
          <w:szCs w:val="24"/>
        </w:rPr>
        <w:t xml:space="preserve">Where, T is the torque produced by induction motor, </w:t>
      </w:r>
      <w:r w:rsidR="001B6BF1">
        <w:rPr>
          <w:rFonts w:ascii="Cambria Math" w:hAnsi="Cambria Math" w:cs="Cambria Math"/>
          <w:color w:val="000000" w:themeColor="text1"/>
          <w:sz w:val="24"/>
          <w:szCs w:val="24"/>
        </w:rPr>
        <w:t>Ø</w:t>
      </w:r>
      <w:r w:rsidRPr="00C17839">
        <w:rPr>
          <w:rFonts w:ascii="Times New Roman" w:hAnsi="Times New Roman" w:cs="Times New Roman"/>
          <w:color w:val="000000" w:themeColor="text1"/>
          <w:sz w:val="24"/>
          <w:szCs w:val="24"/>
        </w:rPr>
        <w:t xml:space="preserve"> is flux responsible for producing induced emf</w:t>
      </w:r>
      <w:r w:rsidR="001B6BF1">
        <w:rPr>
          <w:rFonts w:ascii="Times New Roman" w:hAnsi="Times New Roman" w:cs="Times New Roman"/>
          <w:color w:val="000000" w:themeColor="text1"/>
          <w:sz w:val="24"/>
          <w:szCs w:val="24"/>
        </w:rPr>
        <w:t>, E2</w:t>
      </w:r>
      <w:r w:rsidRPr="00C17839">
        <w:rPr>
          <w:rFonts w:ascii="Times New Roman" w:hAnsi="Times New Roman" w:cs="Times New Roman"/>
          <w:color w:val="000000" w:themeColor="text1"/>
          <w:sz w:val="24"/>
          <w:szCs w:val="24"/>
        </w:rPr>
        <w:t>, I</w:t>
      </w:r>
      <w:r w:rsidRPr="00C17839">
        <w:rPr>
          <w:rFonts w:ascii="Times New Roman" w:hAnsi="Times New Roman" w:cs="Times New Roman"/>
          <w:color w:val="000000" w:themeColor="text1"/>
          <w:sz w:val="24"/>
          <w:szCs w:val="24"/>
          <w:vertAlign w:val="subscript"/>
        </w:rPr>
        <w:t>2</w:t>
      </w:r>
      <w:r w:rsidRPr="00C17839">
        <w:rPr>
          <w:rFonts w:ascii="Times New Roman" w:hAnsi="Times New Roman" w:cs="Times New Roman"/>
          <w:color w:val="000000" w:themeColor="text1"/>
          <w:sz w:val="24"/>
          <w:szCs w:val="24"/>
        </w:rPr>
        <w:t xml:space="preserve"> is rotor current, </w:t>
      </w:r>
      <w:r w:rsidR="001B6BF1" w:rsidRPr="00C17839">
        <w:rPr>
          <w:rFonts w:ascii="Times New Roman" w:hAnsi="Times New Roman" w:cs="Times New Roman"/>
          <w:color w:val="000000" w:themeColor="text1"/>
          <w:sz w:val="24"/>
          <w:szCs w:val="24"/>
        </w:rPr>
        <w:t>and cosθ2</w:t>
      </w:r>
      <w:r w:rsidRPr="00C17839">
        <w:rPr>
          <w:rFonts w:ascii="Times New Roman" w:hAnsi="Times New Roman" w:cs="Times New Roman"/>
          <w:color w:val="000000" w:themeColor="text1"/>
          <w:sz w:val="24"/>
          <w:szCs w:val="24"/>
        </w:rPr>
        <w:t xml:space="preserve"> is the power factor of rotor circuit.</w:t>
      </w:r>
    </w:p>
    <w:p w:rsidR="001B6BF1" w:rsidRDefault="001B6BF1" w:rsidP="006E32F8">
      <w:pPr>
        <w:pStyle w:val="NormalWeb"/>
        <w:spacing w:before="0" w:beforeAutospacing="0" w:after="0" w:afterAutospacing="0"/>
        <w:rPr>
          <w:color w:val="000000" w:themeColor="text1"/>
        </w:rPr>
      </w:pPr>
      <w:r>
        <w:rPr>
          <w:color w:val="000000" w:themeColor="text1"/>
        </w:rPr>
        <w:t xml:space="preserve">The flux </w:t>
      </w:r>
      <w:r>
        <w:rPr>
          <w:rFonts w:ascii="Cambria Math" w:hAnsi="Cambria Math" w:cs="Cambria Math"/>
          <w:color w:val="000000" w:themeColor="text1"/>
        </w:rPr>
        <w:t>Ø</w:t>
      </w:r>
      <w:r w:rsidR="00C17839" w:rsidRPr="00C17839">
        <w:rPr>
          <w:color w:val="000000" w:themeColor="text1"/>
        </w:rPr>
        <w:t xml:space="preserve"> produced by the stator is proportional to stator emf E</w:t>
      </w:r>
      <w:r w:rsidR="00C17839" w:rsidRPr="00C17839">
        <w:rPr>
          <w:color w:val="000000" w:themeColor="text1"/>
          <w:vertAlign w:val="subscript"/>
        </w:rPr>
        <w:t>1</w:t>
      </w:r>
      <w:r w:rsidR="00C17839" w:rsidRPr="00C17839">
        <w:rPr>
          <w:color w:val="000000" w:themeColor="text1"/>
        </w:rPr>
        <w:t xml:space="preserve">. </w:t>
      </w:r>
      <w:proofErr w:type="spellStart"/>
      <w:proofErr w:type="gramStart"/>
      <w:r w:rsidR="00C17839" w:rsidRPr="00C17839">
        <w:rPr>
          <w:color w:val="000000" w:themeColor="text1"/>
        </w:rPr>
        <w:t>i.e</w:t>
      </w:r>
      <w:proofErr w:type="spellEnd"/>
      <w:proofErr w:type="gramEnd"/>
      <w:r w:rsidR="00C17839" w:rsidRPr="00C17839">
        <w:rPr>
          <w:color w:val="000000" w:themeColor="text1"/>
        </w:rPr>
        <w:t xml:space="preserve"> </w:t>
      </w:r>
      <w:r>
        <w:rPr>
          <w:rFonts w:ascii="Cambria Math" w:hAnsi="Cambria Math" w:cs="Cambria Math"/>
          <w:color w:val="000000" w:themeColor="text1"/>
        </w:rPr>
        <w:t>Ø</w:t>
      </w:r>
      <w:r w:rsidR="00C17839" w:rsidRPr="00C17839">
        <w:rPr>
          <w:color w:val="000000" w:themeColor="text1"/>
        </w:rPr>
        <w:t xml:space="preserve"> </w:t>
      </w:r>
      <w:r w:rsidR="00C17839" w:rsidRPr="00C17839">
        <w:rPr>
          <w:rFonts w:ascii="Cambria Math" w:hAnsi="Cambria Math" w:cs="Cambria Math"/>
          <w:color w:val="000000" w:themeColor="text1"/>
        </w:rPr>
        <w:t>∝</w:t>
      </w:r>
      <w:r w:rsidR="00C17839" w:rsidRPr="00C17839">
        <w:rPr>
          <w:color w:val="000000" w:themeColor="text1"/>
        </w:rPr>
        <w:t xml:space="preserve"> E</w:t>
      </w:r>
      <w:r w:rsidR="00C17839" w:rsidRPr="00C17839">
        <w:rPr>
          <w:color w:val="000000" w:themeColor="text1"/>
          <w:vertAlign w:val="subscript"/>
        </w:rPr>
        <w:t>1</w:t>
      </w:r>
      <w:r w:rsidR="00C17839" w:rsidRPr="00C17839">
        <w:rPr>
          <w:color w:val="000000" w:themeColor="text1"/>
        </w:rPr>
        <w:t xml:space="preserve"> We know that transformation ratio K is defined as the ratio of secondary </w:t>
      </w:r>
      <w:r w:rsidR="00C17839" w:rsidRPr="006E32F8">
        <w:rPr>
          <w:color w:val="000000" w:themeColor="text1"/>
        </w:rPr>
        <w:t>voltage</w:t>
      </w:r>
      <w:r w:rsidR="00C17839" w:rsidRPr="00C17839">
        <w:rPr>
          <w:color w:val="000000" w:themeColor="text1"/>
        </w:rPr>
        <w:t xml:space="preserve"> (rotor voltage) to that of </w:t>
      </w:r>
    </w:p>
    <w:p w:rsidR="001B6BF1" w:rsidRDefault="001B6BF1" w:rsidP="006E32F8">
      <w:pPr>
        <w:pStyle w:val="NormalWeb"/>
        <w:spacing w:before="0" w:beforeAutospacing="0" w:after="0" w:afterAutospacing="0"/>
        <w:rPr>
          <w:color w:val="000000" w:themeColor="text1"/>
        </w:rPr>
      </w:pPr>
      <w:proofErr w:type="gramStart"/>
      <w:r w:rsidRPr="00C17839">
        <w:rPr>
          <w:color w:val="000000" w:themeColor="text1"/>
        </w:rPr>
        <w:t>primary</w:t>
      </w:r>
      <w:proofErr w:type="gramEnd"/>
      <w:r w:rsidRPr="00C17839">
        <w:rPr>
          <w:color w:val="000000" w:themeColor="text1"/>
        </w:rPr>
        <w:t xml:space="preserve"> voltage (stator voltage).</w:t>
      </w:r>
    </w:p>
    <w:p w:rsidR="001B6BF1" w:rsidRDefault="001B6BF1" w:rsidP="001B6BF1">
      <w:pPr>
        <w:pStyle w:val="NormalWeb"/>
        <w:spacing w:before="0" w:beforeAutospacing="0" w:after="0" w:afterAutospacing="0"/>
        <w:jc w:val="center"/>
        <w:rPr>
          <w:color w:val="000000" w:themeColor="text1"/>
        </w:rPr>
      </w:pPr>
      <w:r>
        <w:rPr>
          <w:noProof/>
          <w:color w:val="000000" w:themeColor="text1"/>
          <w:lang w:val="en-US" w:eastAsia="en-US"/>
        </w:rPr>
        <w:drawing>
          <wp:inline distT="0" distB="0" distL="0" distR="0">
            <wp:extent cx="999273" cy="923925"/>
            <wp:effectExtent l="19050" t="0" r="0" b="0"/>
            <wp:docPr id="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srcRect/>
                    <a:stretch>
                      <a:fillRect/>
                    </a:stretch>
                  </pic:blipFill>
                  <pic:spPr bwMode="auto">
                    <a:xfrm>
                      <a:off x="0" y="0"/>
                      <a:ext cx="1001652" cy="926125"/>
                    </a:xfrm>
                    <a:prstGeom prst="rect">
                      <a:avLst/>
                    </a:prstGeom>
                    <a:noFill/>
                    <a:ln w="9525">
                      <a:noFill/>
                      <a:miter lim="800000"/>
                      <a:headEnd/>
                      <a:tailEnd/>
                    </a:ln>
                  </pic:spPr>
                </pic:pic>
              </a:graphicData>
            </a:graphic>
          </wp:inline>
        </w:drawing>
      </w:r>
    </w:p>
    <w:p w:rsidR="001B6BF1" w:rsidRDefault="00C17839" w:rsidP="006E32F8">
      <w:pPr>
        <w:pStyle w:val="NormalWeb"/>
        <w:spacing w:before="0" w:beforeAutospacing="0" w:after="0" w:afterAutospacing="0"/>
        <w:rPr>
          <w:color w:val="000000" w:themeColor="text1"/>
        </w:rPr>
      </w:pPr>
      <w:r w:rsidRPr="00C17839">
        <w:rPr>
          <w:color w:val="000000" w:themeColor="text1"/>
        </w:rPr>
        <w:t xml:space="preserve">Rotor </w:t>
      </w:r>
      <w:r w:rsidRPr="00385CBD">
        <w:t>current</w:t>
      </w:r>
      <w:r w:rsidRPr="00C17839">
        <w:rPr>
          <w:color w:val="000000" w:themeColor="text1"/>
        </w:rPr>
        <w:t xml:space="preserve"> I</w:t>
      </w:r>
      <w:r w:rsidRPr="00C17839">
        <w:rPr>
          <w:color w:val="000000" w:themeColor="text1"/>
          <w:vertAlign w:val="subscript"/>
        </w:rPr>
        <w:t>2</w:t>
      </w:r>
      <w:r w:rsidRPr="00C17839">
        <w:rPr>
          <w:color w:val="000000" w:themeColor="text1"/>
        </w:rPr>
        <w:t xml:space="preserve"> is defined as the ratio of rotor induced emf under running </w:t>
      </w:r>
      <w:r w:rsidR="00385CBD" w:rsidRPr="00C17839">
        <w:rPr>
          <w:color w:val="000000" w:themeColor="text1"/>
        </w:rPr>
        <w:t>condition,</w:t>
      </w:r>
      <w:r w:rsidRPr="00C17839">
        <w:rPr>
          <w:color w:val="000000" w:themeColor="text1"/>
        </w:rPr>
        <w:t xml:space="preserve"> sE</w:t>
      </w:r>
      <w:r w:rsidRPr="00C17839">
        <w:rPr>
          <w:color w:val="000000" w:themeColor="text1"/>
          <w:vertAlign w:val="subscript"/>
        </w:rPr>
        <w:t>2</w:t>
      </w:r>
      <w:r w:rsidRPr="00C17839">
        <w:rPr>
          <w:color w:val="000000" w:themeColor="text1"/>
        </w:rPr>
        <w:t xml:space="preserve"> to </w:t>
      </w:r>
    </w:p>
    <w:p w:rsidR="001B6BF1" w:rsidRDefault="001B6BF1" w:rsidP="006E32F8">
      <w:pPr>
        <w:pStyle w:val="NormalWeb"/>
        <w:spacing w:before="0" w:beforeAutospacing="0" w:after="0" w:afterAutospacing="0"/>
        <w:rPr>
          <w:color w:val="000000" w:themeColor="text1"/>
        </w:rPr>
      </w:pPr>
      <w:proofErr w:type="gramStart"/>
      <w:r w:rsidRPr="00C17839">
        <w:rPr>
          <w:color w:val="000000" w:themeColor="text1"/>
        </w:rPr>
        <w:t>total</w:t>
      </w:r>
      <w:proofErr w:type="gramEnd"/>
      <w:r w:rsidRPr="00C17839">
        <w:rPr>
          <w:color w:val="000000" w:themeColor="text1"/>
        </w:rPr>
        <w:t xml:space="preserve"> impedance, Z</w:t>
      </w:r>
      <w:r w:rsidRPr="00C17839">
        <w:rPr>
          <w:color w:val="000000" w:themeColor="text1"/>
          <w:vertAlign w:val="subscript"/>
        </w:rPr>
        <w:t>2</w:t>
      </w:r>
      <w:r w:rsidRPr="00C17839">
        <w:rPr>
          <w:color w:val="000000" w:themeColor="text1"/>
        </w:rPr>
        <w:t xml:space="preserve"> of rotor side,</w:t>
      </w:r>
    </w:p>
    <w:p w:rsidR="001B6BF1" w:rsidRDefault="00C17839" w:rsidP="001B6BF1">
      <w:pPr>
        <w:pStyle w:val="NormalWeb"/>
        <w:spacing w:before="0" w:beforeAutospacing="0" w:after="0" w:afterAutospacing="0"/>
        <w:jc w:val="center"/>
        <w:rPr>
          <w:color w:val="000000" w:themeColor="text1"/>
        </w:rPr>
      </w:pPr>
      <w:r w:rsidRPr="00C17839">
        <w:rPr>
          <w:noProof/>
          <w:color w:val="000000" w:themeColor="text1"/>
          <w:lang w:val="en-US" w:eastAsia="en-US"/>
        </w:rPr>
        <w:drawing>
          <wp:inline distT="0" distB="0" distL="0" distR="0">
            <wp:extent cx="803519" cy="333375"/>
            <wp:effectExtent l="19050" t="0" r="0" b="0"/>
            <wp:docPr id="41" name="Picture 4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a:blip r:embed="rId45">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8255" cy="335340"/>
                    </a:xfrm>
                    <a:prstGeom prst="rect">
                      <a:avLst/>
                    </a:prstGeom>
                    <a:noFill/>
                    <a:ln>
                      <a:noFill/>
                    </a:ln>
                  </pic:spPr>
                </pic:pic>
              </a:graphicData>
            </a:graphic>
          </wp:inline>
        </w:drawing>
      </w:r>
    </w:p>
    <w:p w:rsidR="001B6BF1" w:rsidRDefault="00C17839" w:rsidP="006E32F8">
      <w:pPr>
        <w:pStyle w:val="NormalWeb"/>
        <w:spacing w:before="0" w:beforeAutospacing="0" w:after="0" w:afterAutospacing="0"/>
        <w:rPr>
          <w:color w:val="000000" w:themeColor="text1"/>
        </w:rPr>
      </w:pPr>
      <w:proofErr w:type="gramStart"/>
      <w:r w:rsidRPr="00C17839">
        <w:rPr>
          <w:color w:val="000000" w:themeColor="text1"/>
        </w:rPr>
        <w:t>and</w:t>
      </w:r>
      <w:proofErr w:type="gramEnd"/>
      <w:r w:rsidRPr="00C17839">
        <w:rPr>
          <w:color w:val="000000" w:themeColor="text1"/>
        </w:rPr>
        <w:t xml:space="preserve"> total impedance Z</w:t>
      </w:r>
      <w:r w:rsidRPr="00C17839">
        <w:rPr>
          <w:color w:val="000000" w:themeColor="text1"/>
          <w:vertAlign w:val="subscript"/>
        </w:rPr>
        <w:t>2</w:t>
      </w:r>
      <w:r w:rsidRPr="00C17839">
        <w:rPr>
          <w:color w:val="000000" w:themeColor="text1"/>
        </w:rPr>
        <w:t xml:space="preserve"> on rotor side is given </w:t>
      </w:r>
      <w:r w:rsidR="00385CBD" w:rsidRPr="00C17839">
        <w:rPr>
          <w:color w:val="000000" w:themeColor="text1"/>
        </w:rPr>
        <w:t>by,</w:t>
      </w:r>
    </w:p>
    <w:p w:rsidR="001B6BF1" w:rsidRDefault="00C17839" w:rsidP="001B6BF1">
      <w:pPr>
        <w:pStyle w:val="NormalWeb"/>
        <w:spacing w:before="0" w:beforeAutospacing="0" w:after="0" w:afterAutospacing="0"/>
        <w:jc w:val="center"/>
        <w:rPr>
          <w:color w:val="000000" w:themeColor="text1"/>
        </w:rPr>
      </w:pPr>
      <w:r w:rsidRPr="00C17839">
        <w:rPr>
          <w:noProof/>
          <w:color w:val="000000" w:themeColor="text1"/>
          <w:lang w:val="en-US" w:eastAsia="en-US"/>
        </w:rPr>
        <w:drawing>
          <wp:inline distT="0" distB="0" distL="0" distR="0">
            <wp:extent cx="1196217" cy="260715"/>
            <wp:effectExtent l="19050" t="0" r="3933" b="0"/>
            <wp:docPr id="40" name="Picture 4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
                    <pic:cNvPicPr>
                      <a:picLocks noChangeAspect="1" noChangeArrowheads="1"/>
                    </pic:cNvPicPr>
                  </pic:nvPicPr>
                  <pic:blipFill>
                    <a:blip r:embed="rId46">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99778" cy="261491"/>
                    </a:xfrm>
                    <a:prstGeom prst="rect">
                      <a:avLst/>
                    </a:prstGeom>
                    <a:noFill/>
                    <a:ln>
                      <a:noFill/>
                    </a:ln>
                  </pic:spPr>
                </pic:pic>
              </a:graphicData>
            </a:graphic>
          </wp:inline>
        </w:drawing>
      </w:r>
    </w:p>
    <w:p w:rsidR="001B6BF1" w:rsidRDefault="001B6BF1" w:rsidP="001B6BF1">
      <w:pPr>
        <w:pStyle w:val="NormalWeb"/>
        <w:spacing w:before="0" w:beforeAutospacing="0" w:after="0" w:afterAutospacing="0"/>
        <w:rPr>
          <w:color w:val="000000" w:themeColor="text1"/>
        </w:rPr>
      </w:pPr>
      <w:r w:rsidRPr="00C17839">
        <w:rPr>
          <w:color w:val="000000" w:themeColor="text1"/>
        </w:rPr>
        <w:t>Putting this value in above equation we get,</w:t>
      </w:r>
    </w:p>
    <w:p w:rsidR="001B6BF1" w:rsidRDefault="00C17839" w:rsidP="001B6BF1">
      <w:pPr>
        <w:pStyle w:val="NormalWeb"/>
        <w:spacing w:before="0" w:beforeAutospacing="0" w:after="0" w:afterAutospacing="0"/>
        <w:jc w:val="center"/>
        <w:rPr>
          <w:color w:val="000000" w:themeColor="text1"/>
        </w:rPr>
      </w:pPr>
      <w:r w:rsidRPr="00C17839">
        <w:rPr>
          <w:noProof/>
          <w:color w:val="000000" w:themeColor="text1"/>
          <w:lang w:val="en-US" w:eastAsia="en-US"/>
        </w:rPr>
        <w:drawing>
          <wp:inline distT="0" distB="0" distL="0" distR="0">
            <wp:extent cx="1197569" cy="349939"/>
            <wp:effectExtent l="19050" t="0" r="2581" b="0"/>
            <wp:docPr id="39" name="Picture 3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pic:cNvPicPr>
                      <a:picLocks noChangeAspect="1" noChangeArrowheads="1"/>
                    </pic:cNvPicPr>
                  </pic:nvPicPr>
                  <pic:blipFill>
                    <a:blip r:embed="rId47">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02050" cy="351249"/>
                    </a:xfrm>
                    <a:prstGeom prst="rect">
                      <a:avLst/>
                    </a:prstGeom>
                    <a:noFill/>
                    <a:ln>
                      <a:noFill/>
                    </a:ln>
                  </pic:spPr>
                </pic:pic>
              </a:graphicData>
            </a:graphic>
          </wp:inline>
        </w:drawing>
      </w:r>
    </w:p>
    <w:p w:rsidR="001B6BF1" w:rsidRDefault="00C17839" w:rsidP="006E32F8">
      <w:pPr>
        <w:pStyle w:val="NormalWeb"/>
        <w:spacing w:before="0" w:beforeAutospacing="0" w:after="0" w:afterAutospacing="0"/>
        <w:rPr>
          <w:color w:val="000000" w:themeColor="text1"/>
        </w:rPr>
      </w:pPr>
      <w:r w:rsidRPr="00C17839">
        <w:rPr>
          <w:color w:val="000000" w:themeColor="text1"/>
        </w:rPr>
        <w:t>s= slip of Induction motor</w:t>
      </w:r>
      <w:r w:rsidR="001B6BF1">
        <w:rPr>
          <w:color w:val="000000" w:themeColor="text1"/>
        </w:rPr>
        <w:t>,</w:t>
      </w:r>
      <w:r w:rsidRPr="00C17839">
        <w:rPr>
          <w:color w:val="000000" w:themeColor="text1"/>
        </w:rPr>
        <w:t xml:space="preserve"> </w:t>
      </w:r>
      <w:r w:rsidR="001B6BF1" w:rsidRPr="00C17839">
        <w:rPr>
          <w:color w:val="000000" w:themeColor="text1"/>
        </w:rPr>
        <w:t>we</w:t>
      </w:r>
      <w:r w:rsidRPr="00C17839">
        <w:rPr>
          <w:color w:val="000000" w:themeColor="text1"/>
        </w:rPr>
        <w:t xml:space="preserve"> know that power factor is defined as ratio of </w:t>
      </w:r>
      <w:r w:rsidRPr="00385CBD">
        <w:t>resistance</w:t>
      </w:r>
      <w:r w:rsidRPr="00C17839">
        <w:rPr>
          <w:color w:val="000000" w:themeColor="text1"/>
        </w:rPr>
        <w:t xml:space="preserve"> to that of impedance. The power factor of the rotor circuit is</w:t>
      </w:r>
    </w:p>
    <w:p w:rsidR="001B6BF1" w:rsidRDefault="00C17839" w:rsidP="001B6BF1">
      <w:pPr>
        <w:pStyle w:val="NormalWeb"/>
        <w:spacing w:before="0" w:beforeAutospacing="0" w:after="0" w:afterAutospacing="0"/>
        <w:jc w:val="center"/>
        <w:rPr>
          <w:color w:val="000000" w:themeColor="text1"/>
        </w:rPr>
      </w:pPr>
      <w:r w:rsidRPr="00C17839">
        <w:rPr>
          <w:noProof/>
          <w:color w:val="000000" w:themeColor="text1"/>
          <w:lang w:val="en-US" w:eastAsia="en-US"/>
        </w:rPr>
        <w:drawing>
          <wp:inline distT="0" distB="0" distL="0" distR="0">
            <wp:extent cx="1740310" cy="340496"/>
            <wp:effectExtent l="19050" t="0" r="0" b="0"/>
            <wp:docPr id="38" name="Picture 3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
                    <pic:cNvPicPr>
                      <a:picLocks noChangeAspect="1" noChangeArrowheads="1"/>
                    </pic:cNvPicPr>
                  </pic:nvPicPr>
                  <pic:blipFill>
                    <a:blip r:embed="rId4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46823" cy="341770"/>
                    </a:xfrm>
                    <a:prstGeom prst="rect">
                      <a:avLst/>
                    </a:prstGeom>
                    <a:noFill/>
                    <a:ln>
                      <a:noFill/>
                    </a:ln>
                  </pic:spPr>
                </pic:pic>
              </a:graphicData>
            </a:graphic>
          </wp:inline>
        </w:drawing>
      </w:r>
    </w:p>
    <w:p w:rsidR="000C330C" w:rsidRDefault="00C17839" w:rsidP="006E32F8">
      <w:pPr>
        <w:pStyle w:val="NormalWeb"/>
        <w:spacing w:before="0" w:beforeAutospacing="0" w:after="0" w:afterAutospacing="0"/>
        <w:rPr>
          <w:color w:val="000000" w:themeColor="text1"/>
        </w:rPr>
      </w:pPr>
      <w:r w:rsidRPr="00C17839">
        <w:rPr>
          <w:color w:val="000000" w:themeColor="text1"/>
        </w:rPr>
        <w:t xml:space="preserve">Putting the value of flux </w:t>
      </w:r>
      <w:r w:rsidR="000C330C">
        <w:rPr>
          <w:rFonts w:ascii="Cambria Math" w:hAnsi="Cambria Math" w:cs="Cambria Math"/>
          <w:color w:val="000000" w:themeColor="text1"/>
        </w:rPr>
        <w:t>Ø</w:t>
      </w:r>
      <w:r w:rsidRPr="00C17839">
        <w:rPr>
          <w:color w:val="000000" w:themeColor="text1"/>
        </w:rPr>
        <w:t>, rotor current I</w:t>
      </w:r>
      <w:r w:rsidRPr="00C17839">
        <w:rPr>
          <w:color w:val="000000" w:themeColor="text1"/>
          <w:vertAlign w:val="subscript"/>
        </w:rPr>
        <w:t>2</w:t>
      </w:r>
      <w:r w:rsidRPr="00C17839">
        <w:rPr>
          <w:color w:val="000000" w:themeColor="text1"/>
        </w:rPr>
        <w:t>, power factor cosθ</w:t>
      </w:r>
      <w:r w:rsidRPr="00C17839">
        <w:rPr>
          <w:color w:val="000000" w:themeColor="text1"/>
          <w:vertAlign w:val="subscript"/>
        </w:rPr>
        <w:t>2</w:t>
      </w:r>
      <w:r w:rsidRPr="00C17839">
        <w:rPr>
          <w:color w:val="000000" w:themeColor="text1"/>
        </w:rPr>
        <w:t xml:space="preserve"> in the equation of torque we get,</w:t>
      </w:r>
    </w:p>
    <w:p w:rsidR="000C330C" w:rsidRDefault="00C17839" w:rsidP="000C330C">
      <w:pPr>
        <w:pStyle w:val="NormalWeb"/>
        <w:spacing w:before="0" w:beforeAutospacing="0" w:after="0" w:afterAutospacing="0"/>
        <w:jc w:val="center"/>
        <w:rPr>
          <w:color w:val="000000" w:themeColor="text1"/>
        </w:rPr>
      </w:pPr>
      <w:r w:rsidRPr="00C17839">
        <w:rPr>
          <w:noProof/>
          <w:color w:val="000000" w:themeColor="text1"/>
          <w:lang w:val="en-US" w:eastAsia="en-US"/>
        </w:rPr>
        <w:drawing>
          <wp:inline distT="0" distB="0" distL="0" distR="0">
            <wp:extent cx="2336145" cy="331629"/>
            <wp:effectExtent l="19050" t="0" r="7005" b="0"/>
            <wp:docPr id="37" name="Picture 3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
                    <pic:cNvPicPr>
                      <a:picLocks noChangeAspect="1" noChangeArrowheads="1"/>
                    </pic:cNvPicPr>
                  </pic:nvPicPr>
                  <pic:blipFill>
                    <a:blip r:embed="rId4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44887" cy="332870"/>
                    </a:xfrm>
                    <a:prstGeom prst="rect">
                      <a:avLst/>
                    </a:prstGeom>
                    <a:noFill/>
                    <a:ln>
                      <a:noFill/>
                    </a:ln>
                  </pic:spPr>
                </pic:pic>
              </a:graphicData>
            </a:graphic>
          </wp:inline>
        </w:drawing>
      </w:r>
    </w:p>
    <w:p w:rsidR="000C330C" w:rsidRDefault="00C17839" w:rsidP="000C330C">
      <w:pPr>
        <w:pStyle w:val="NormalWeb"/>
        <w:spacing w:before="0" w:beforeAutospacing="0" w:after="0" w:afterAutospacing="0"/>
        <w:jc w:val="center"/>
        <w:rPr>
          <w:color w:val="000000" w:themeColor="text1"/>
        </w:rPr>
      </w:pPr>
      <w:r w:rsidRPr="00C17839">
        <w:rPr>
          <w:color w:val="000000" w:themeColor="text1"/>
        </w:rPr>
        <w:t xml:space="preserve">, </w:t>
      </w:r>
      <w:r w:rsidRPr="00C17839">
        <w:rPr>
          <w:noProof/>
          <w:color w:val="000000" w:themeColor="text1"/>
          <w:lang w:val="en-US" w:eastAsia="en-US"/>
        </w:rPr>
        <w:drawing>
          <wp:inline distT="0" distB="0" distL="0" distR="0">
            <wp:extent cx="1486637" cy="367575"/>
            <wp:effectExtent l="19050" t="0" r="0" b="0"/>
            <wp:docPr id="36" name="Picture 3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
                    <pic:cNvPicPr>
                      <a:picLocks noChangeAspect="1" noChangeArrowheads="1"/>
                    </pic:cNvPicPr>
                  </pic:nvPicPr>
                  <pic:blipFill>
                    <a:blip r:embed="rId5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92200" cy="368951"/>
                    </a:xfrm>
                    <a:prstGeom prst="rect">
                      <a:avLst/>
                    </a:prstGeom>
                    <a:noFill/>
                    <a:ln>
                      <a:noFill/>
                    </a:ln>
                  </pic:spPr>
                </pic:pic>
              </a:graphicData>
            </a:graphic>
          </wp:inline>
        </w:drawing>
      </w:r>
    </w:p>
    <w:p w:rsidR="000C330C" w:rsidRDefault="00C17839" w:rsidP="006E32F8">
      <w:pPr>
        <w:pStyle w:val="NormalWeb"/>
        <w:spacing w:before="0" w:beforeAutospacing="0" w:after="0" w:afterAutospacing="0"/>
        <w:rPr>
          <w:color w:val="000000" w:themeColor="text1"/>
        </w:rPr>
      </w:pPr>
      <w:r w:rsidRPr="00C17839">
        <w:rPr>
          <w:color w:val="000000" w:themeColor="text1"/>
        </w:rPr>
        <w:t>Removing proportionality constant we get,</w:t>
      </w:r>
    </w:p>
    <w:p w:rsidR="000C330C" w:rsidRDefault="00C17839" w:rsidP="000C330C">
      <w:pPr>
        <w:pStyle w:val="NormalWeb"/>
        <w:spacing w:before="0" w:beforeAutospacing="0" w:after="0" w:afterAutospacing="0"/>
        <w:jc w:val="center"/>
        <w:rPr>
          <w:color w:val="000000" w:themeColor="text1"/>
        </w:rPr>
      </w:pPr>
      <w:r w:rsidRPr="00C17839">
        <w:rPr>
          <w:noProof/>
          <w:color w:val="000000" w:themeColor="text1"/>
          <w:lang w:val="en-US" w:eastAsia="en-US"/>
        </w:rPr>
        <w:lastRenderedPageBreak/>
        <w:drawing>
          <wp:inline distT="0" distB="0" distL="0" distR="0">
            <wp:extent cx="1451919" cy="625332"/>
            <wp:effectExtent l="19050" t="0" r="0" b="0"/>
            <wp:docPr id="35" name="Picture 3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
                    <pic:cNvPicPr>
                      <a:picLocks noChangeAspect="1" noChangeArrowheads="1"/>
                    </pic:cNvPicPr>
                  </pic:nvPicPr>
                  <pic:blipFill>
                    <a:blip r:embed="rId5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52780" cy="625703"/>
                    </a:xfrm>
                    <a:prstGeom prst="rect">
                      <a:avLst/>
                    </a:prstGeom>
                    <a:noFill/>
                    <a:ln>
                      <a:noFill/>
                    </a:ln>
                  </pic:spPr>
                </pic:pic>
              </a:graphicData>
            </a:graphic>
          </wp:inline>
        </w:drawing>
      </w:r>
    </w:p>
    <w:p w:rsidR="000C330C" w:rsidRDefault="00C17839" w:rsidP="006E32F8">
      <w:pPr>
        <w:pStyle w:val="NormalWeb"/>
        <w:spacing w:before="0" w:beforeAutospacing="0" w:after="0" w:afterAutospacing="0"/>
        <w:rPr>
          <w:color w:val="000000" w:themeColor="text1"/>
        </w:rPr>
      </w:pPr>
      <w:r w:rsidRPr="00C17839">
        <w:rPr>
          <w:color w:val="000000" w:themeColor="text1"/>
        </w:rPr>
        <w:t>Where n</w:t>
      </w:r>
      <w:r w:rsidRPr="00C17839">
        <w:rPr>
          <w:color w:val="000000" w:themeColor="text1"/>
          <w:vertAlign w:val="subscript"/>
        </w:rPr>
        <w:t>s</w:t>
      </w:r>
      <w:r w:rsidRPr="00C17839">
        <w:rPr>
          <w:color w:val="000000" w:themeColor="text1"/>
        </w:rPr>
        <w:t xml:space="preserve"> is synchronous speed in r. p. s, n</w:t>
      </w:r>
      <w:r w:rsidRPr="00C17839">
        <w:rPr>
          <w:color w:val="000000" w:themeColor="text1"/>
          <w:vertAlign w:val="subscript"/>
        </w:rPr>
        <w:t>s</w:t>
      </w:r>
      <w:r w:rsidRPr="00C17839">
        <w:rPr>
          <w:color w:val="000000" w:themeColor="text1"/>
        </w:rPr>
        <w:t xml:space="preserve"> = N</w:t>
      </w:r>
      <w:r w:rsidRPr="00C17839">
        <w:rPr>
          <w:color w:val="000000" w:themeColor="text1"/>
          <w:vertAlign w:val="subscript"/>
        </w:rPr>
        <w:t>s</w:t>
      </w:r>
      <w:r w:rsidRPr="00C17839">
        <w:rPr>
          <w:color w:val="000000" w:themeColor="text1"/>
        </w:rPr>
        <w:t xml:space="preserve"> / 60. So, finally the equation of torque becomes,</w:t>
      </w:r>
    </w:p>
    <w:p w:rsidR="000C330C" w:rsidRDefault="00C17839" w:rsidP="000C330C">
      <w:pPr>
        <w:pStyle w:val="NormalWeb"/>
        <w:spacing w:before="0" w:beforeAutospacing="0" w:after="0" w:afterAutospacing="0"/>
        <w:jc w:val="center"/>
        <w:rPr>
          <w:color w:val="000000" w:themeColor="text1"/>
        </w:rPr>
      </w:pPr>
      <w:r w:rsidRPr="00C17839">
        <w:rPr>
          <w:noProof/>
          <w:color w:val="000000" w:themeColor="text1"/>
          <w:lang w:val="en-US" w:eastAsia="en-US"/>
        </w:rPr>
        <w:drawing>
          <wp:inline distT="0" distB="0" distL="0" distR="0">
            <wp:extent cx="2544896" cy="342100"/>
            <wp:effectExtent l="19050" t="0" r="7804" b="0"/>
            <wp:docPr id="34" name="Picture 3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
                    <pic:cNvPicPr>
                      <a:picLocks noChangeAspect="1" noChangeArrowheads="1"/>
                    </pic:cNvPicPr>
                  </pic:nvPicPr>
                  <pic:blipFill>
                    <a:blip r:embed="rId52">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45219" cy="342143"/>
                    </a:xfrm>
                    <a:prstGeom prst="rect">
                      <a:avLst/>
                    </a:prstGeom>
                    <a:noFill/>
                    <a:ln>
                      <a:noFill/>
                    </a:ln>
                  </pic:spPr>
                </pic:pic>
              </a:graphicData>
            </a:graphic>
          </wp:inline>
        </w:drawing>
      </w:r>
    </w:p>
    <w:p w:rsidR="000C330C" w:rsidRDefault="000C330C" w:rsidP="006E32F8">
      <w:pPr>
        <w:pStyle w:val="NormalWeb"/>
        <w:spacing w:before="0" w:beforeAutospacing="0" w:after="0" w:afterAutospacing="0"/>
        <w:rPr>
          <w:color w:val="000000" w:themeColor="text1"/>
        </w:rPr>
      </w:pPr>
    </w:p>
    <w:p w:rsidR="00C17839" w:rsidRPr="000C330C" w:rsidRDefault="00C17839" w:rsidP="006E32F8">
      <w:pPr>
        <w:pStyle w:val="NormalWeb"/>
        <w:spacing w:before="0" w:beforeAutospacing="0" w:after="0" w:afterAutospacing="0"/>
        <w:rPr>
          <w:color w:val="000000" w:themeColor="text1"/>
          <w:u w:val="single"/>
        </w:rPr>
      </w:pPr>
      <w:r w:rsidRPr="000C330C">
        <w:rPr>
          <w:color w:val="000000" w:themeColor="text1"/>
          <w:u w:val="single"/>
        </w:rPr>
        <w:t>Der</w:t>
      </w:r>
      <w:r w:rsidR="000C330C" w:rsidRPr="000C330C">
        <w:rPr>
          <w:color w:val="000000" w:themeColor="text1"/>
          <w:u w:val="single"/>
        </w:rPr>
        <w:t>ivation of K in torque equation</w:t>
      </w:r>
    </w:p>
    <w:p w:rsidR="000C330C" w:rsidRDefault="00C17839" w:rsidP="006E32F8">
      <w:pPr>
        <w:pStyle w:val="NormalWeb"/>
        <w:spacing w:before="0" w:beforeAutospacing="0" w:after="0" w:afterAutospacing="0"/>
        <w:rPr>
          <w:color w:val="000000" w:themeColor="text1"/>
        </w:rPr>
      </w:pPr>
      <w:r w:rsidRPr="00C17839">
        <w:rPr>
          <w:color w:val="000000" w:themeColor="text1"/>
        </w:rPr>
        <w:t>In case of three phase induction motor, there occur copper losses in rotor. These rotor copper losses are expressed as P</w:t>
      </w:r>
      <w:r w:rsidRPr="00C17839">
        <w:rPr>
          <w:color w:val="000000" w:themeColor="text1"/>
          <w:vertAlign w:val="subscript"/>
        </w:rPr>
        <w:t>c</w:t>
      </w:r>
      <w:r w:rsidRPr="00C17839">
        <w:rPr>
          <w:color w:val="000000" w:themeColor="text1"/>
        </w:rPr>
        <w:t xml:space="preserve"> = 3I</w:t>
      </w:r>
      <w:r w:rsidRPr="00C17839">
        <w:rPr>
          <w:color w:val="000000" w:themeColor="text1"/>
          <w:vertAlign w:val="subscript"/>
        </w:rPr>
        <w:t>2</w:t>
      </w:r>
      <w:r w:rsidRPr="00C17839">
        <w:rPr>
          <w:color w:val="000000" w:themeColor="text1"/>
          <w:vertAlign w:val="superscript"/>
        </w:rPr>
        <w:t>2</w:t>
      </w:r>
      <w:r w:rsidRPr="00C17839">
        <w:rPr>
          <w:color w:val="000000" w:themeColor="text1"/>
        </w:rPr>
        <w:t>R</w:t>
      </w:r>
      <w:r w:rsidRPr="00C17839">
        <w:rPr>
          <w:color w:val="000000" w:themeColor="text1"/>
          <w:vertAlign w:val="superscript"/>
        </w:rPr>
        <w:t>2</w:t>
      </w:r>
      <w:r w:rsidRPr="00C17839">
        <w:rPr>
          <w:color w:val="000000" w:themeColor="text1"/>
        </w:rPr>
        <w:t xml:space="preserve"> </w:t>
      </w:r>
    </w:p>
    <w:p w:rsidR="000C330C" w:rsidRDefault="00C17839" w:rsidP="006E32F8">
      <w:pPr>
        <w:pStyle w:val="NormalWeb"/>
        <w:spacing w:before="0" w:beforeAutospacing="0" w:after="0" w:afterAutospacing="0"/>
        <w:rPr>
          <w:color w:val="000000" w:themeColor="text1"/>
        </w:rPr>
      </w:pPr>
      <w:r w:rsidRPr="00C17839">
        <w:rPr>
          <w:color w:val="000000" w:themeColor="text1"/>
        </w:rPr>
        <w:t>We know that rotor current,</w:t>
      </w:r>
    </w:p>
    <w:p w:rsidR="000C330C" w:rsidRDefault="00C17839" w:rsidP="000C330C">
      <w:pPr>
        <w:pStyle w:val="NormalWeb"/>
        <w:spacing w:before="0" w:beforeAutospacing="0" w:after="0" w:afterAutospacing="0"/>
        <w:jc w:val="center"/>
        <w:rPr>
          <w:color w:val="000000" w:themeColor="text1"/>
        </w:rPr>
      </w:pPr>
      <w:r w:rsidRPr="00C17839">
        <w:rPr>
          <w:noProof/>
          <w:color w:val="000000" w:themeColor="text1"/>
          <w:lang w:val="en-US" w:eastAsia="en-US"/>
        </w:rPr>
        <w:drawing>
          <wp:inline distT="0" distB="0" distL="0" distR="0">
            <wp:extent cx="1252937" cy="462076"/>
            <wp:effectExtent l="19050" t="0" r="4363" b="0"/>
            <wp:docPr id="33" name="Picture 3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
                    <pic:cNvPicPr>
                      <a:picLocks noChangeAspect="1" noChangeArrowheads="1"/>
                    </pic:cNvPicPr>
                  </pic:nvPicPr>
                  <pic:blipFill>
                    <a:blip r:embed="rId53">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54430" cy="462626"/>
                    </a:xfrm>
                    <a:prstGeom prst="rect">
                      <a:avLst/>
                    </a:prstGeom>
                    <a:noFill/>
                    <a:ln>
                      <a:noFill/>
                    </a:ln>
                  </pic:spPr>
                </pic:pic>
              </a:graphicData>
            </a:graphic>
          </wp:inline>
        </w:drawing>
      </w:r>
    </w:p>
    <w:p w:rsidR="00E6391A" w:rsidRDefault="00C17839" w:rsidP="00E6391A">
      <w:pPr>
        <w:pStyle w:val="NormalWeb"/>
        <w:spacing w:before="0" w:beforeAutospacing="0" w:after="0" w:afterAutospacing="0"/>
        <w:rPr>
          <w:color w:val="000000" w:themeColor="text1"/>
        </w:rPr>
      </w:pPr>
      <w:r w:rsidRPr="00C17839">
        <w:rPr>
          <w:color w:val="000000" w:themeColor="text1"/>
        </w:rPr>
        <w:t>Substitute this value of I</w:t>
      </w:r>
      <w:r w:rsidRPr="00C17839">
        <w:rPr>
          <w:color w:val="000000" w:themeColor="text1"/>
          <w:vertAlign w:val="subscript"/>
        </w:rPr>
        <w:t>2</w:t>
      </w:r>
      <w:r w:rsidRPr="00C17839">
        <w:rPr>
          <w:color w:val="000000" w:themeColor="text1"/>
        </w:rPr>
        <w:t xml:space="preserve"> in the equation of rotor copper losses, P</w:t>
      </w:r>
      <w:r w:rsidRPr="00C17839">
        <w:rPr>
          <w:color w:val="000000" w:themeColor="text1"/>
          <w:vertAlign w:val="subscript"/>
        </w:rPr>
        <w:t>c</w:t>
      </w:r>
      <w:r w:rsidRPr="00C17839">
        <w:rPr>
          <w:color w:val="000000" w:themeColor="text1"/>
        </w:rPr>
        <w:t xml:space="preserve">. So, we get </w:t>
      </w:r>
    </w:p>
    <w:p w:rsidR="000C330C" w:rsidRDefault="00C17839" w:rsidP="00E6391A">
      <w:pPr>
        <w:pStyle w:val="NormalWeb"/>
        <w:spacing w:before="0" w:beforeAutospacing="0" w:after="0" w:afterAutospacing="0"/>
        <w:jc w:val="center"/>
        <w:rPr>
          <w:color w:val="000000" w:themeColor="text1"/>
        </w:rPr>
      </w:pPr>
      <w:r w:rsidRPr="00C17839">
        <w:rPr>
          <w:noProof/>
          <w:color w:val="000000" w:themeColor="text1"/>
          <w:lang w:val="en-US" w:eastAsia="en-US"/>
        </w:rPr>
        <w:drawing>
          <wp:inline distT="0" distB="0" distL="0" distR="0">
            <wp:extent cx="2249006" cy="1062261"/>
            <wp:effectExtent l="19050" t="0" r="0" b="0"/>
            <wp:docPr id="32" name="Picture 3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
                    <pic:cNvPicPr>
                      <a:picLocks noChangeAspect="1" noChangeArrowheads="1"/>
                    </pic:cNvPicPr>
                  </pic:nvPicPr>
                  <pic:blipFill>
                    <a:blip r:embed="rId54">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49863" cy="1062666"/>
                    </a:xfrm>
                    <a:prstGeom prst="rect">
                      <a:avLst/>
                    </a:prstGeom>
                    <a:noFill/>
                    <a:ln>
                      <a:noFill/>
                    </a:ln>
                  </pic:spPr>
                </pic:pic>
              </a:graphicData>
            </a:graphic>
          </wp:inline>
        </w:drawing>
      </w:r>
    </w:p>
    <w:p w:rsidR="000C330C" w:rsidRDefault="00C17839" w:rsidP="006E32F8">
      <w:pPr>
        <w:pStyle w:val="NormalWeb"/>
        <w:spacing w:before="0" w:beforeAutospacing="0" w:after="0" w:afterAutospacing="0"/>
        <w:rPr>
          <w:color w:val="000000" w:themeColor="text1"/>
        </w:rPr>
      </w:pPr>
      <w:r w:rsidRPr="00C17839">
        <w:rPr>
          <w:color w:val="000000" w:themeColor="text1"/>
        </w:rPr>
        <w:t xml:space="preserve">The ratio of </w:t>
      </w:r>
      <w:r w:rsidR="00E6391A" w:rsidRPr="00C17839">
        <w:rPr>
          <w:color w:val="000000" w:themeColor="text1"/>
        </w:rPr>
        <w:t>P</w:t>
      </w:r>
      <w:r w:rsidR="00E6391A" w:rsidRPr="00C17839">
        <w:rPr>
          <w:color w:val="000000" w:themeColor="text1"/>
          <w:vertAlign w:val="subscript"/>
        </w:rPr>
        <w:t>2</w:t>
      </w:r>
      <w:r w:rsidR="00E6391A" w:rsidRPr="00C17839">
        <w:rPr>
          <w:color w:val="000000" w:themeColor="text1"/>
        </w:rPr>
        <w:t>:</w:t>
      </w:r>
      <w:r w:rsidRPr="00C17839">
        <w:rPr>
          <w:color w:val="000000" w:themeColor="text1"/>
        </w:rPr>
        <w:t xml:space="preserve"> </w:t>
      </w:r>
      <w:r w:rsidR="00E6391A" w:rsidRPr="00C17839">
        <w:rPr>
          <w:color w:val="000000" w:themeColor="text1"/>
        </w:rPr>
        <w:t>P</w:t>
      </w:r>
      <w:r w:rsidR="00E6391A" w:rsidRPr="00C17839">
        <w:rPr>
          <w:color w:val="000000" w:themeColor="text1"/>
          <w:vertAlign w:val="subscript"/>
        </w:rPr>
        <w:t>c</w:t>
      </w:r>
      <w:r w:rsidR="00E6391A" w:rsidRPr="00C17839">
        <w:rPr>
          <w:color w:val="000000" w:themeColor="text1"/>
        </w:rPr>
        <w:t>:</w:t>
      </w:r>
      <w:r w:rsidRPr="00C17839">
        <w:rPr>
          <w:color w:val="000000" w:themeColor="text1"/>
        </w:rPr>
        <w:t xml:space="preserve"> P</w:t>
      </w:r>
      <w:r w:rsidRPr="00C17839">
        <w:rPr>
          <w:color w:val="000000" w:themeColor="text1"/>
          <w:vertAlign w:val="subscript"/>
        </w:rPr>
        <w:t>m</w:t>
      </w:r>
      <w:r w:rsidRPr="00C17839">
        <w:rPr>
          <w:color w:val="000000" w:themeColor="text1"/>
        </w:rPr>
        <w:t xml:space="preserve"> = </w:t>
      </w:r>
      <w:r w:rsidR="00E6391A" w:rsidRPr="00C17839">
        <w:rPr>
          <w:color w:val="000000" w:themeColor="text1"/>
        </w:rPr>
        <w:t>1:</w:t>
      </w:r>
      <w:r w:rsidRPr="00C17839">
        <w:rPr>
          <w:color w:val="000000" w:themeColor="text1"/>
        </w:rPr>
        <w:t xml:space="preserve"> </w:t>
      </w:r>
      <w:r w:rsidR="00E6391A" w:rsidRPr="00C17839">
        <w:rPr>
          <w:color w:val="000000" w:themeColor="text1"/>
        </w:rPr>
        <w:t>s:</w:t>
      </w:r>
      <w:r w:rsidRPr="00C17839">
        <w:rPr>
          <w:color w:val="000000" w:themeColor="text1"/>
        </w:rPr>
        <w:t xml:space="preserve"> (1 - s) </w:t>
      </w:r>
    </w:p>
    <w:p w:rsidR="000C330C" w:rsidRDefault="00C17839" w:rsidP="006E32F8">
      <w:pPr>
        <w:pStyle w:val="NormalWeb"/>
        <w:spacing w:before="0" w:beforeAutospacing="0" w:after="0" w:afterAutospacing="0"/>
        <w:rPr>
          <w:color w:val="000000" w:themeColor="text1"/>
        </w:rPr>
      </w:pPr>
      <w:r w:rsidRPr="00C17839">
        <w:rPr>
          <w:color w:val="000000" w:themeColor="text1"/>
        </w:rPr>
        <w:t>Where, P</w:t>
      </w:r>
      <w:r w:rsidRPr="00C17839">
        <w:rPr>
          <w:color w:val="000000" w:themeColor="text1"/>
          <w:vertAlign w:val="subscript"/>
        </w:rPr>
        <w:t>2</w:t>
      </w:r>
      <w:r w:rsidRPr="00C17839">
        <w:rPr>
          <w:color w:val="000000" w:themeColor="text1"/>
        </w:rPr>
        <w:t xml:space="preserve"> is the rotor input, P</w:t>
      </w:r>
      <w:r w:rsidRPr="00C17839">
        <w:rPr>
          <w:color w:val="000000" w:themeColor="text1"/>
          <w:vertAlign w:val="subscript"/>
        </w:rPr>
        <w:t>c</w:t>
      </w:r>
      <w:r w:rsidRPr="00C17839">
        <w:rPr>
          <w:color w:val="000000" w:themeColor="text1"/>
        </w:rPr>
        <w:t xml:space="preserve"> is the rotor copper losses, P</w:t>
      </w:r>
      <w:r w:rsidRPr="00C17839">
        <w:rPr>
          <w:color w:val="000000" w:themeColor="text1"/>
          <w:vertAlign w:val="subscript"/>
        </w:rPr>
        <w:t>m</w:t>
      </w:r>
      <w:r w:rsidRPr="00C17839">
        <w:rPr>
          <w:color w:val="000000" w:themeColor="text1"/>
        </w:rPr>
        <w:t xml:space="preserve"> is the mechanical power</w:t>
      </w:r>
      <w:r w:rsidR="000C330C">
        <w:rPr>
          <w:color w:val="000000" w:themeColor="text1"/>
        </w:rPr>
        <w:t xml:space="preserve"> </w:t>
      </w:r>
      <w:r w:rsidRPr="00C17839">
        <w:rPr>
          <w:color w:val="000000" w:themeColor="text1"/>
        </w:rPr>
        <w:t>developed.</w:t>
      </w:r>
    </w:p>
    <w:p w:rsidR="000C330C" w:rsidRDefault="00C17839" w:rsidP="00E6391A">
      <w:pPr>
        <w:pStyle w:val="NormalWeb"/>
        <w:spacing w:before="0" w:beforeAutospacing="0" w:after="0" w:afterAutospacing="0"/>
        <w:jc w:val="center"/>
        <w:rPr>
          <w:color w:val="000000" w:themeColor="text1"/>
        </w:rPr>
      </w:pPr>
      <w:r w:rsidRPr="00C17839">
        <w:rPr>
          <w:noProof/>
          <w:color w:val="000000" w:themeColor="text1"/>
          <w:lang w:val="en-US" w:eastAsia="en-US"/>
        </w:rPr>
        <w:drawing>
          <wp:inline distT="0" distB="0" distL="0" distR="0">
            <wp:extent cx="1285875" cy="752475"/>
            <wp:effectExtent l="0" t="0" r="9525" b="9525"/>
            <wp:docPr id="31" name="Picture 3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
                    <pic:cNvPicPr>
                      <a:picLocks noChangeAspect="1" noChangeArrowheads="1"/>
                    </pic:cNvPicPr>
                  </pic:nvPicPr>
                  <pic:blipFill>
                    <a:blip r:embed="rId55">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5875" cy="752475"/>
                    </a:xfrm>
                    <a:prstGeom prst="rect">
                      <a:avLst/>
                    </a:prstGeom>
                    <a:noFill/>
                    <a:ln>
                      <a:noFill/>
                    </a:ln>
                  </pic:spPr>
                </pic:pic>
              </a:graphicData>
            </a:graphic>
          </wp:inline>
        </w:drawing>
      </w:r>
    </w:p>
    <w:p w:rsidR="000C330C" w:rsidRDefault="00C17839" w:rsidP="006E32F8">
      <w:pPr>
        <w:pStyle w:val="NormalWeb"/>
        <w:spacing w:before="0" w:beforeAutospacing="0" w:after="0" w:afterAutospacing="0"/>
        <w:rPr>
          <w:color w:val="000000" w:themeColor="text1"/>
        </w:rPr>
      </w:pPr>
      <w:r w:rsidRPr="00C17839">
        <w:rPr>
          <w:color w:val="000000" w:themeColor="text1"/>
        </w:rPr>
        <w:t>Substitute the value of Pc in above equation we get,</w:t>
      </w:r>
    </w:p>
    <w:p w:rsidR="000C330C" w:rsidRDefault="00C17839" w:rsidP="00E6391A">
      <w:pPr>
        <w:pStyle w:val="NormalWeb"/>
        <w:spacing w:before="0" w:beforeAutospacing="0" w:after="0" w:afterAutospacing="0"/>
        <w:jc w:val="center"/>
        <w:rPr>
          <w:color w:val="000000" w:themeColor="text1"/>
        </w:rPr>
      </w:pPr>
      <w:r w:rsidRPr="00C17839">
        <w:rPr>
          <w:noProof/>
          <w:color w:val="000000" w:themeColor="text1"/>
          <w:lang w:val="en-US" w:eastAsia="en-US"/>
        </w:rPr>
        <w:drawing>
          <wp:inline distT="0" distB="0" distL="0" distR="0">
            <wp:extent cx="1952625" cy="428625"/>
            <wp:effectExtent l="0" t="0" r="9525" b="9525"/>
            <wp:docPr id="30" name="Picture 3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
                    <pic:cNvPicPr>
                      <a:picLocks noChangeAspect="1" noChangeArrowheads="1"/>
                    </pic:cNvPicPr>
                  </pic:nvPicPr>
                  <pic:blipFill>
                    <a:blip r:embed="rId56">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52625" cy="428625"/>
                    </a:xfrm>
                    <a:prstGeom prst="rect">
                      <a:avLst/>
                    </a:prstGeom>
                    <a:noFill/>
                    <a:ln>
                      <a:noFill/>
                    </a:ln>
                  </pic:spPr>
                </pic:pic>
              </a:graphicData>
            </a:graphic>
          </wp:inline>
        </w:drawing>
      </w:r>
    </w:p>
    <w:p w:rsidR="000C330C" w:rsidRDefault="00C17839" w:rsidP="006E32F8">
      <w:pPr>
        <w:pStyle w:val="NormalWeb"/>
        <w:spacing w:before="0" w:beforeAutospacing="0" w:after="0" w:afterAutospacing="0"/>
        <w:rPr>
          <w:color w:val="000000" w:themeColor="text1"/>
        </w:rPr>
      </w:pPr>
      <w:r w:rsidRPr="00C17839">
        <w:rPr>
          <w:color w:val="000000" w:themeColor="text1"/>
        </w:rPr>
        <w:t>On simplifying we get,</w:t>
      </w:r>
    </w:p>
    <w:p w:rsidR="000C330C" w:rsidRDefault="00C17839" w:rsidP="00E6391A">
      <w:pPr>
        <w:pStyle w:val="NormalWeb"/>
        <w:spacing w:before="0" w:beforeAutospacing="0" w:after="0" w:afterAutospacing="0"/>
        <w:jc w:val="center"/>
        <w:rPr>
          <w:color w:val="000000" w:themeColor="text1"/>
        </w:rPr>
      </w:pPr>
      <w:r w:rsidRPr="00C17839">
        <w:rPr>
          <w:noProof/>
          <w:color w:val="000000" w:themeColor="text1"/>
          <w:lang w:val="en-US" w:eastAsia="en-US"/>
        </w:rPr>
        <w:drawing>
          <wp:inline distT="0" distB="0" distL="0" distR="0">
            <wp:extent cx="1552575" cy="428625"/>
            <wp:effectExtent l="0" t="0" r="9525" b="9525"/>
            <wp:docPr id="29" name="Picture 2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
                    <pic:cNvPicPr>
                      <a:picLocks noChangeAspect="1" noChangeArrowheads="1"/>
                    </pic:cNvPicPr>
                  </pic:nvPicPr>
                  <pic:blipFill>
                    <a:blip r:embed="rId57">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52575" cy="428625"/>
                    </a:xfrm>
                    <a:prstGeom prst="rect">
                      <a:avLst/>
                    </a:prstGeom>
                    <a:noFill/>
                    <a:ln>
                      <a:noFill/>
                    </a:ln>
                  </pic:spPr>
                </pic:pic>
              </a:graphicData>
            </a:graphic>
          </wp:inline>
        </w:drawing>
      </w:r>
    </w:p>
    <w:p w:rsidR="000C330C" w:rsidRDefault="00C17839" w:rsidP="006E32F8">
      <w:pPr>
        <w:pStyle w:val="NormalWeb"/>
        <w:spacing w:before="0" w:beforeAutospacing="0" w:after="0" w:afterAutospacing="0"/>
        <w:rPr>
          <w:color w:val="000000" w:themeColor="text1"/>
        </w:rPr>
      </w:pPr>
      <w:r w:rsidRPr="00C17839">
        <w:rPr>
          <w:color w:val="000000" w:themeColor="text1"/>
        </w:rPr>
        <w:t xml:space="preserve">The mechanical power developed </w:t>
      </w:r>
    </w:p>
    <w:p w:rsidR="000C330C" w:rsidRDefault="00C17839" w:rsidP="006E32F8">
      <w:pPr>
        <w:pStyle w:val="NormalWeb"/>
        <w:spacing w:before="0" w:beforeAutospacing="0" w:after="0" w:afterAutospacing="0"/>
        <w:rPr>
          <w:color w:val="000000" w:themeColor="text1"/>
        </w:rPr>
      </w:pPr>
      <w:r w:rsidRPr="00C17839">
        <w:rPr>
          <w:color w:val="000000" w:themeColor="text1"/>
        </w:rPr>
        <w:t>P</w:t>
      </w:r>
      <w:r w:rsidRPr="00C17839">
        <w:rPr>
          <w:color w:val="000000" w:themeColor="text1"/>
          <w:vertAlign w:val="subscript"/>
        </w:rPr>
        <w:t>m</w:t>
      </w:r>
      <w:r w:rsidRPr="00C17839">
        <w:rPr>
          <w:color w:val="000000" w:themeColor="text1"/>
        </w:rPr>
        <w:t xml:space="preserve"> = </w:t>
      </w:r>
      <w:proofErr w:type="spellStart"/>
      <w:r w:rsidRPr="00C17839">
        <w:rPr>
          <w:color w:val="000000" w:themeColor="text1"/>
        </w:rPr>
        <w:t>Tω</w:t>
      </w:r>
      <w:proofErr w:type="spellEnd"/>
      <w:r w:rsidRPr="00C17839">
        <w:rPr>
          <w:color w:val="000000" w:themeColor="text1"/>
        </w:rPr>
        <w:t>,</w:t>
      </w:r>
    </w:p>
    <w:p w:rsidR="000C330C" w:rsidRDefault="00C17839" w:rsidP="00D4779A">
      <w:pPr>
        <w:pStyle w:val="NormalWeb"/>
        <w:spacing w:before="0" w:beforeAutospacing="0" w:after="0" w:afterAutospacing="0"/>
        <w:jc w:val="center"/>
        <w:rPr>
          <w:color w:val="000000" w:themeColor="text1"/>
        </w:rPr>
      </w:pPr>
      <w:r w:rsidRPr="00C17839">
        <w:rPr>
          <w:noProof/>
          <w:color w:val="000000" w:themeColor="text1"/>
          <w:lang w:val="en-US" w:eastAsia="en-US"/>
        </w:rPr>
        <w:drawing>
          <wp:inline distT="0" distB="0" distL="0" distR="0">
            <wp:extent cx="859954" cy="617605"/>
            <wp:effectExtent l="19050" t="0" r="0" b="0"/>
            <wp:docPr id="28" name="Picture 2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
                    <pic:cNvPicPr>
                      <a:picLocks noChangeAspect="1" noChangeArrowheads="1"/>
                    </pic:cNvPicPr>
                  </pic:nvPicPr>
                  <pic:blipFill>
                    <a:blip r:embed="rId5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64683" cy="621001"/>
                    </a:xfrm>
                    <a:prstGeom prst="rect">
                      <a:avLst/>
                    </a:prstGeom>
                    <a:noFill/>
                    <a:ln>
                      <a:noFill/>
                    </a:ln>
                  </pic:spPr>
                </pic:pic>
              </a:graphicData>
            </a:graphic>
          </wp:inline>
        </w:drawing>
      </w:r>
    </w:p>
    <w:p w:rsidR="000C330C" w:rsidRDefault="00C17839" w:rsidP="006E32F8">
      <w:pPr>
        <w:pStyle w:val="NormalWeb"/>
        <w:spacing w:before="0" w:beforeAutospacing="0" w:after="0" w:afterAutospacing="0"/>
        <w:rPr>
          <w:color w:val="000000" w:themeColor="text1"/>
          <w:vertAlign w:val="subscript"/>
        </w:rPr>
      </w:pPr>
      <w:r w:rsidRPr="00C17839">
        <w:rPr>
          <w:color w:val="000000" w:themeColor="text1"/>
        </w:rPr>
        <w:t>Substituting the value of P</w:t>
      </w:r>
      <w:r w:rsidRPr="00C17839">
        <w:rPr>
          <w:color w:val="000000" w:themeColor="text1"/>
          <w:vertAlign w:val="subscript"/>
        </w:rPr>
        <w:t>m</w:t>
      </w:r>
    </w:p>
    <w:p w:rsidR="000C330C" w:rsidRDefault="00C17839" w:rsidP="00D4779A">
      <w:pPr>
        <w:pStyle w:val="NormalWeb"/>
        <w:spacing w:before="0" w:beforeAutospacing="0" w:after="0" w:afterAutospacing="0"/>
        <w:jc w:val="center"/>
        <w:rPr>
          <w:color w:val="000000" w:themeColor="text1"/>
        </w:rPr>
      </w:pPr>
      <w:r w:rsidRPr="00C17839">
        <w:rPr>
          <w:noProof/>
          <w:color w:val="000000" w:themeColor="text1"/>
          <w:lang w:val="en-US" w:eastAsia="en-US"/>
        </w:rPr>
        <w:drawing>
          <wp:inline distT="0" distB="0" distL="0" distR="0">
            <wp:extent cx="2045724" cy="703218"/>
            <wp:effectExtent l="19050" t="0" r="0" b="0"/>
            <wp:docPr id="27" name="Picture 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
                    <pic:cNvPicPr>
                      <a:picLocks noChangeAspect="1" noChangeArrowheads="1"/>
                    </pic:cNvPicPr>
                  </pic:nvPicPr>
                  <pic:blipFill>
                    <a:blip r:embed="rId5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48669" cy="704230"/>
                    </a:xfrm>
                    <a:prstGeom prst="rect">
                      <a:avLst/>
                    </a:prstGeom>
                    <a:noFill/>
                    <a:ln>
                      <a:noFill/>
                    </a:ln>
                  </pic:spPr>
                </pic:pic>
              </a:graphicData>
            </a:graphic>
          </wp:inline>
        </w:drawing>
      </w:r>
    </w:p>
    <w:p w:rsidR="000C330C" w:rsidRDefault="00C17839" w:rsidP="006E32F8">
      <w:pPr>
        <w:pStyle w:val="NormalWeb"/>
        <w:spacing w:before="0" w:beforeAutospacing="0" w:after="0" w:afterAutospacing="0"/>
        <w:rPr>
          <w:color w:val="000000" w:themeColor="text1"/>
        </w:rPr>
      </w:pPr>
      <w:r w:rsidRPr="00C17839">
        <w:rPr>
          <w:color w:val="000000" w:themeColor="text1"/>
        </w:rPr>
        <w:t xml:space="preserve">We know that the rotor speed N = </w:t>
      </w:r>
      <w:r w:rsidR="00D4779A" w:rsidRPr="00C17839">
        <w:rPr>
          <w:color w:val="000000" w:themeColor="text1"/>
        </w:rPr>
        <w:t>N</w:t>
      </w:r>
      <w:r w:rsidR="00D4779A" w:rsidRPr="00C17839">
        <w:rPr>
          <w:color w:val="000000" w:themeColor="text1"/>
          <w:vertAlign w:val="subscript"/>
        </w:rPr>
        <w:t>s</w:t>
      </w:r>
      <w:r w:rsidR="00D4779A" w:rsidRPr="00C17839">
        <w:rPr>
          <w:color w:val="000000" w:themeColor="text1"/>
        </w:rPr>
        <w:t xml:space="preserve"> (</w:t>
      </w:r>
      <w:r w:rsidRPr="00C17839">
        <w:rPr>
          <w:color w:val="000000" w:themeColor="text1"/>
        </w:rPr>
        <w:t>1 - s) Substituting this value of rotor speed in above equation we get,</w:t>
      </w:r>
    </w:p>
    <w:p w:rsidR="000C330C" w:rsidRDefault="00C17839" w:rsidP="000C330C">
      <w:pPr>
        <w:pStyle w:val="NormalWeb"/>
        <w:spacing w:before="0" w:beforeAutospacing="0" w:after="0" w:afterAutospacing="0"/>
        <w:jc w:val="center"/>
        <w:rPr>
          <w:color w:val="000000" w:themeColor="text1"/>
        </w:rPr>
      </w:pPr>
      <w:r w:rsidRPr="00C17839">
        <w:rPr>
          <w:noProof/>
          <w:color w:val="000000" w:themeColor="text1"/>
          <w:lang w:val="en-US" w:eastAsia="en-US"/>
        </w:rPr>
        <w:lastRenderedPageBreak/>
        <w:drawing>
          <wp:inline distT="0" distB="0" distL="0" distR="0">
            <wp:extent cx="2387886" cy="341127"/>
            <wp:effectExtent l="19050" t="0" r="0" b="0"/>
            <wp:docPr id="26" name="Picture 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
                    <pic:cNvPicPr>
                      <a:picLocks noChangeAspect="1" noChangeArrowheads="1"/>
                    </pic:cNvPicPr>
                  </pic:nvPicPr>
                  <pic:blipFill>
                    <a:blip r:embed="rId6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8052" cy="342579"/>
                    </a:xfrm>
                    <a:prstGeom prst="rect">
                      <a:avLst/>
                    </a:prstGeom>
                    <a:noFill/>
                    <a:ln>
                      <a:noFill/>
                    </a:ln>
                  </pic:spPr>
                </pic:pic>
              </a:graphicData>
            </a:graphic>
          </wp:inline>
        </w:drawing>
      </w:r>
    </w:p>
    <w:p w:rsidR="000C330C" w:rsidRDefault="00C17839" w:rsidP="006E32F8">
      <w:pPr>
        <w:pStyle w:val="NormalWeb"/>
        <w:spacing w:before="0" w:beforeAutospacing="0" w:after="0" w:afterAutospacing="0"/>
        <w:rPr>
          <w:color w:val="000000" w:themeColor="text1"/>
        </w:rPr>
      </w:pPr>
      <w:r w:rsidRPr="00C17839">
        <w:rPr>
          <w:color w:val="000000" w:themeColor="text1"/>
        </w:rPr>
        <w:t>N</w:t>
      </w:r>
      <w:r w:rsidRPr="00C17839">
        <w:rPr>
          <w:color w:val="000000" w:themeColor="text1"/>
          <w:vertAlign w:val="subscript"/>
        </w:rPr>
        <w:t>s</w:t>
      </w:r>
      <w:r w:rsidRPr="00C17839">
        <w:rPr>
          <w:color w:val="000000" w:themeColor="text1"/>
        </w:rPr>
        <w:t xml:space="preserve"> is speed in revolution per minute (rpm) and n</w:t>
      </w:r>
      <w:r w:rsidRPr="00C17839">
        <w:rPr>
          <w:color w:val="000000" w:themeColor="text1"/>
          <w:vertAlign w:val="subscript"/>
        </w:rPr>
        <w:t>s</w:t>
      </w:r>
      <w:r w:rsidRPr="00C17839">
        <w:rPr>
          <w:color w:val="000000" w:themeColor="text1"/>
        </w:rPr>
        <w:t xml:space="preserve"> is speed in revolution per sec (</w:t>
      </w:r>
      <w:proofErr w:type="spellStart"/>
      <w:r w:rsidRPr="00C17839">
        <w:rPr>
          <w:color w:val="000000" w:themeColor="text1"/>
        </w:rPr>
        <w:t>rps</w:t>
      </w:r>
      <w:proofErr w:type="spellEnd"/>
      <w:r w:rsidRPr="00C17839">
        <w:rPr>
          <w:color w:val="000000" w:themeColor="text1"/>
        </w:rPr>
        <w:t xml:space="preserve">) and the relation between the two is </w:t>
      </w:r>
    </w:p>
    <w:p w:rsidR="000C330C" w:rsidRDefault="00C17839" w:rsidP="000C330C">
      <w:pPr>
        <w:pStyle w:val="NormalWeb"/>
        <w:spacing w:before="0" w:beforeAutospacing="0" w:after="0" w:afterAutospacing="0"/>
        <w:jc w:val="center"/>
        <w:rPr>
          <w:color w:val="000000" w:themeColor="text1"/>
        </w:rPr>
      </w:pPr>
      <w:r w:rsidRPr="00C17839">
        <w:rPr>
          <w:noProof/>
          <w:color w:val="000000" w:themeColor="text1"/>
          <w:lang w:val="en-US" w:eastAsia="en-US"/>
        </w:rPr>
        <w:drawing>
          <wp:inline distT="0" distB="0" distL="0" distR="0">
            <wp:extent cx="513244" cy="296719"/>
            <wp:effectExtent l="19050" t="0" r="1106" b="0"/>
            <wp:docPr id="25" name="Picture 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
                    <pic:cNvPicPr>
                      <a:picLocks noChangeAspect="1" noChangeArrowheads="1"/>
                    </pic:cNvPicPr>
                  </pic:nvPicPr>
                  <pic:blipFill>
                    <a:blip r:embed="rId6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6304" cy="298488"/>
                    </a:xfrm>
                    <a:prstGeom prst="rect">
                      <a:avLst/>
                    </a:prstGeom>
                    <a:noFill/>
                    <a:ln>
                      <a:noFill/>
                    </a:ln>
                  </pic:spPr>
                </pic:pic>
              </a:graphicData>
            </a:graphic>
          </wp:inline>
        </w:drawing>
      </w:r>
    </w:p>
    <w:p w:rsidR="000C330C" w:rsidRDefault="00C17839" w:rsidP="00D4779A">
      <w:pPr>
        <w:pStyle w:val="NormalWeb"/>
        <w:spacing w:before="0" w:beforeAutospacing="0" w:after="0" w:afterAutospacing="0"/>
        <w:jc w:val="center"/>
        <w:rPr>
          <w:color w:val="000000" w:themeColor="text1"/>
        </w:rPr>
      </w:pPr>
      <w:r w:rsidRPr="00C17839">
        <w:rPr>
          <w:color w:val="000000" w:themeColor="text1"/>
        </w:rPr>
        <w:t>Substitute this value of N</w:t>
      </w:r>
      <w:r w:rsidRPr="00C17839">
        <w:rPr>
          <w:color w:val="000000" w:themeColor="text1"/>
          <w:vertAlign w:val="subscript"/>
        </w:rPr>
        <w:t>s</w:t>
      </w:r>
      <w:r w:rsidRPr="00C17839">
        <w:rPr>
          <w:color w:val="000000" w:themeColor="text1"/>
        </w:rPr>
        <w:t xml:space="preserve"> in above equation and simplifying it we get </w:t>
      </w:r>
      <w:r w:rsidRPr="00C17839">
        <w:rPr>
          <w:noProof/>
          <w:color w:val="000000" w:themeColor="text1"/>
          <w:lang w:val="en-US" w:eastAsia="en-US"/>
        </w:rPr>
        <w:drawing>
          <wp:inline distT="0" distB="0" distL="0" distR="0">
            <wp:extent cx="2028026" cy="871300"/>
            <wp:effectExtent l="19050" t="0" r="0" b="0"/>
            <wp:docPr id="24" name="Picture 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
                    <pic:cNvPicPr>
                      <a:picLocks noChangeAspect="1" noChangeArrowheads="1"/>
                    </pic:cNvPicPr>
                  </pic:nvPicPr>
                  <pic:blipFill>
                    <a:blip r:embed="rId62">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41821" cy="877227"/>
                    </a:xfrm>
                    <a:prstGeom prst="rect">
                      <a:avLst/>
                    </a:prstGeom>
                    <a:noFill/>
                    <a:ln>
                      <a:noFill/>
                    </a:ln>
                  </pic:spPr>
                </pic:pic>
              </a:graphicData>
            </a:graphic>
          </wp:inline>
        </w:drawing>
      </w:r>
    </w:p>
    <w:p w:rsidR="00C17839" w:rsidRDefault="00C17839" w:rsidP="006E32F8">
      <w:pPr>
        <w:pStyle w:val="NormalWeb"/>
        <w:spacing w:before="0" w:beforeAutospacing="0" w:after="0" w:afterAutospacing="0"/>
        <w:rPr>
          <w:color w:val="000000" w:themeColor="text1"/>
          <w:vertAlign w:val="subscript"/>
        </w:rPr>
      </w:pPr>
      <w:r w:rsidRPr="00C17839">
        <w:rPr>
          <w:color w:val="000000" w:themeColor="text1"/>
        </w:rPr>
        <w:t>Comparing both the equations, we get, constant K = 3 / 2πn</w:t>
      </w:r>
      <w:r w:rsidRPr="00C17839">
        <w:rPr>
          <w:color w:val="000000" w:themeColor="text1"/>
          <w:vertAlign w:val="subscript"/>
        </w:rPr>
        <w:t>s</w:t>
      </w:r>
    </w:p>
    <w:p w:rsidR="00DD3F13" w:rsidRPr="00C17839" w:rsidRDefault="00DD3F13" w:rsidP="006E32F8">
      <w:pPr>
        <w:pStyle w:val="NormalWeb"/>
        <w:spacing w:before="0" w:beforeAutospacing="0" w:after="0" w:afterAutospacing="0"/>
        <w:rPr>
          <w:color w:val="000000" w:themeColor="text1"/>
        </w:rPr>
      </w:pPr>
    </w:p>
    <w:p w:rsidR="00C17839" w:rsidRPr="006E32F8" w:rsidRDefault="00C17839" w:rsidP="00FD35E8">
      <w:pPr>
        <w:pStyle w:val="Heading3"/>
        <w:numPr>
          <w:ilvl w:val="0"/>
          <w:numId w:val="22"/>
        </w:numPr>
        <w:spacing w:before="0"/>
        <w:jc w:val="both"/>
        <w:rPr>
          <w:rFonts w:ascii="Times New Roman" w:hAnsi="Times New Roman" w:cs="Times New Roman"/>
          <w:b/>
          <w:color w:val="000000" w:themeColor="text1"/>
        </w:rPr>
      </w:pPr>
      <w:r w:rsidRPr="006E32F8">
        <w:rPr>
          <w:rFonts w:ascii="Times New Roman" w:hAnsi="Times New Roman" w:cs="Times New Roman"/>
          <w:b/>
          <w:color w:val="000000" w:themeColor="text1"/>
        </w:rPr>
        <w:t>Equation of Starting Torque of Three Phase Induction Motor</w:t>
      </w:r>
    </w:p>
    <w:p w:rsidR="00D4779A" w:rsidRDefault="00C17839" w:rsidP="00C17839">
      <w:pPr>
        <w:jc w:val="both"/>
        <w:rPr>
          <w:rFonts w:ascii="Times New Roman" w:hAnsi="Times New Roman" w:cs="Times New Roman"/>
          <w:color w:val="000000" w:themeColor="text1"/>
          <w:sz w:val="24"/>
          <w:szCs w:val="24"/>
        </w:rPr>
      </w:pPr>
      <w:r w:rsidRPr="00C17839">
        <w:rPr>
          <w:rFonts w:ascii="Times New Roman" w:hAnsi="Times New Roman" w:cs="Times New Roman"/>
          <w:color w:val="000000" w:themeColor="text1"/>
          <w:sz w:val="24"/>
          <w:szCs w:val="24"/>
        </w:rPr>
        <w:t>Starting torque is the torque produced by induction motor when it is started. We know that at start the rotor speed, N is zero.</w:t>
      </w:r>
    </w:p>
    <w:p w:rsidR="00D4779A" w:rsidRDefault="00C17839" w:rsidP="00D4779A">
      <w:pPr>
        <w:jc w:val="center"/>
        <w:rPr>
          <w:rFonts w:ascii="Times New Roman" w:hAnsi="Times New Roman" w:cs="Times New Roman"/>
          <w:color w:val="000000" w:themeColor="text1"/>
          <w:sz w:val="24"/>
          <w:szCs w:val="24"/>
        </w:rPr>
      </w:pPr>
      <w:r w:rsidRPr="00C17839">
        <w:rPr>
          <w:rFonts w:ascii="Times New Roman" w:hAnsi="Times New Roman" w:cs="Times New Roman"/>
          <w:noProof/>
          <w:color w:val="000000" w:themeColor="text1"/>
          <w:sz w:val="24"/>
          <w:szCs w:val="24"/>
          <w:lang w:val="en-US"/>
        </w:rPr>
        <w:drawing>
          <wp:inline distT="0" distB="0" distL="0" distR="0">
            <wp:extent cx="1792052" cy="284106"/>
            <wp:effectExtent l="19050" t="0" r="0" b="0"/>
            <wp:docPr id="23" name="Picture 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
                    <pic:cNvPicPr>
                      <a:picLocks noChangeAspect="1" noChangeArrowheads="1"/>
                    </pic:cNvPicPr>
                  </pic:nvPicPr>
                  <pic:blipFill>
                    <a:blip r:embed="rId63">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11616" cy="287208"/>
                    </a:xfrm>
                    <a:prstGeom prst="rect">
                      <a:avLst/>
                    </a:prstGeom>
                    <a:noFill/>
                    <a:ln>
                      <a:noFill/>
                    </a:ln>
                  </pic:spPr>
                </pic:pic>
              </a:graphicData>
            </a:graphic>
          </wp:inline>
        </w:drawing>
      </w:r>
    </w:p>
    <w:p w:rsidR="00D4779A" w:rsidRDefault="00C17839" w:rsidP="00C17839">
      <w:pPr>
        <w:jc w:val="both"/>
        <w:rPr>
          <w:rFonts w:ascii="Times New Roman" w:hAnsi="Times New Roman" w:cs="Times New Roman"/>
          <w:color w:val="000000" w:themeColor="text1"/>
          <w:sz w:val="24"/>
          <w:szCs w:val="24"/>
        </w:rPr>
      </w:pPr>
      <w:r w:rsidRPr="00C17839">
        <w:rPr>
          <w:rFonts w:ascii="Times New Roman" w:hAnsi="Times New Roman" w:cs="Times New Roman"/>
          <w:color w:val="000000" w:themeColor="text1"/>
          <w:sz w:val="24"/>
          <w:szCs w:val="24"/>
        </w:rPr>
        <w:t>So, the equation of starting torque is easily obtained by simply putting the value of s = 1 in the equation of torque of the three phase induction motor,</w:t>
      </w:r>
    </w:p>
    <w:p w:rsidR="00D4779A" w:rsidRDefault="00C17839" w:rsidP="00D4779A">
      <w:pPr>
        <w:jc w:val="center"/>
        <w:rPr>
          <w:rFonts w:ascii="Times New Roman" w:hAnsi="Times New Roman" w:cs="Times New Roman"/>
          <w:color w:val="000000" w:themeColor="text1"/>
          <w:sz w:val="24"/>
          <w:szCs w:val="24"/>
        </w:rPr>
      </w:pPr>
      <w:r w:rsidRPr="00C17839">
        <w:rPr>
          <w:rFonts w:ascii="Times New Roman" w:hAnsi="Times New Roman" w:cs="Times New Roman"/>
          <w:noProof/>
          <w:color w:val="000000" w:themeColor="text1"/>
          <w:sz w:val="24"/>
          <w:szCs w:val="24"/>
          <w:lang w:val="en-US"/>
        </w:rPr>
        <w:drawing>
          <wp:inline distT="0" distB="0" distL="0" distR="0">
            <wp:extent cx="1797951" cy="351773"/>
            <wp:effectExtent l="19050" t="0" r="0" b="0"/>
            <wp:docPr id="22" name="Picture 2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
                    <pic:cNvPicPr>
                      <a:picLocks noChangeAspect="1" noChangeArrowheads="1"/>
                    </pic:cNvPicPr>
                  </pic:nvPicPr>
                  <pic:blipFill>
                    <a:blip r:embed="rId64">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8244" cy="353787"/>
                    </a:xfrm>
                    <a:prstGeom prst="rect">
                      <a:avLst/>
                    </a:prstGeom>
                    <a:noFill/>
                    <a:ln>
                      <a:noFill/>
                    </a:ln>
                  </pic:spPr>
                </pic:pic>
              </a:graphicData>
            </a:graphic>
          </wp:inline>
        </w:drawing>
      </w:r>
    </w:p>
    <w:p w:rsidR="00C17839" w:rsidRPr="00C17839" w:rsidRDefault="00C17839" w:rsidP="00C17839">
      <w:pPr>
        <w:jc w:val="both"/>
        <w:rPr>
          <w:rFonts w:ascii="Times New Roman" w:hAnsi="Times New Roman" w:cs="Times New Roman"/>
          <w:color w:val="000000" w:themeColor="text1"/>
          <w:sz w:val="24"/>
          <w:szCs w:val="24"/>
        </w:rPr>
      </w:pPr>
      <w:r w:rsidRPr="00C17839">
        <w:rPr>
          <w:rFonts w:ascii="Times New Roman" w:hAnsi="Times New Roman" w:cs="Times New Roman"/>
          <w:color w:val="000000" w:themeColor="text1"/>
          <w:sz w:val="24"/>
          <w:szCs w:val="24"/>
        </w:rPr>
        <w:t xml:space="preserve">The starting torque is also known as standstill torque. </w:t>
      </w:r>
    </w:p>
    <w:p w:rsidR="00C17839" w:rsidRPr="006E32F8" w:rsidRDefault="00C17839" w:rsidP="00FD35E8">
      <w:pPr>
        <w:pStyle w:val="Heading3"/>
        <w:numPr>
          <w:ilvl w:val="0"/>
          <w:numId w:val="22"/>
        </w:numPr>
        <w:spacing w:before="375"/>
        <w:jc w:val="both"/>
        <w:rPr>
          <w:rFonts w:ascii="Times New Roman" w:hAnsi="Times New Roman" w:cs="Times New Roman"/>
          <w:b/>
          <w:color w:val="000000" w:themeColor="text1"/>
        </w:rPr>
      </w:pPr>
      <w:r w:rsidRPr="006E32F8">
        <w:rPr>
          <w:rFonts w:ascii="Times New Roman" w:hAnsi="Times New Roman" w:cs="Times New Roman"/>
          <w:b/>
          <w:color w:val="000000" w:themeColor="text1"/>
        </w:rPr>
        <w:t>Maximum Torque Condition for Three Phase Induction Motor</w:t>
      </w:r>
    </w:p>
    <w:p w:rsidR="00D4779A" w:rsidRDefault="00C17839" w:rsidP="00C17839">
      <w:pPr>
        <w:jc w:val="both"/>
        <w:rPr>
          <w:rFonts w:ascii="Times New Roman" w:hAnsi="Times New Roman" w:cs="Times New Roman"/>
          <w:color w:val="000000" w:themeColor="text1"/>
          <w:sz w:val="24"/>
          <w:szCs w:val="24"/>
        </w:rPr>
      </w:pPr>
      <w:r w:rsidRPr="00C17839">
        <w:rPr>
          <w:rFonts w:ascii="Times New Roman" w:hAnsi="Times New Roman" w:cs="Times New Roman"/>
          <w:color w:val="000000" w:themeColor="text1"/>
          <w:sz w:val="24"/>
          <w:szCs w:val="24"/>
        </w:rPr>
        <w:t>In the equation of torque,</w:t>
      </w:r>
    </w:p>
    <w:p w:rsidR="00D4779A" w:rsidRDefault="00C17839" w:rsidP="00D4779A">
      <w:pPr>
        <w:jc w:val="center"/>
        <w:rPr>
          <w:rFonts w:ascii="Times New Roman" w:hAnsi="Times New Roman" w:cs="Times New Roman"/>
          <w:color w:val="000000" w:themeColor="text1"/>
          <w:sz w:val="24"/>
          <w:szCs w:val="24"/>
        </w:rPr>
      </w:pPr>
      <w:r w:rsidRPr="00C17839">
        <w:rPr>
          <w:rFonts w:ascii="Times New Roman" w:hAnsi="Times New Roman" w:cs="Times New Roman"/>
          <w:noProof/>
          <w:color w:val="000000" w:themeColor="text1"/>
          <w:sz w:val="24"/>
          <w:szCs w:val="24"/>
          <w:lang w:val="en-US"/>
        </w:rPr>
        <w:drawing>
          <wp:inline distT="0" distB="0" distL="0" distR="0">
            <wp:extent cx="1384996" cy="316369"/>
            <wp:effectExtent l="19050" t="0" r="5654" b="0"/>
            <wp:docPr id="21" name="Picture 2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
                    <pic:cNvPicPr>
                      <a:picLocks noChangeAspect="1" noChangeArrowheads="1"/>
                    </pic:cNvPicPr>
                  </pic:nvPicPr>
                  <pic:blipFill>
                    <a:blip r:embed="rId65">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94555" cy="318553"/>
                    </a:xfrm>
                    <a:prstGeom prst="rect">
                      <a:avLst/>
                    </a:prstGeom>
                    <a:noFill/>
                    <a:ln>
                      <a:noFill/>
                    </a:ln>
                  </pic:spPr>
                </pic:pic>
              </a:graphicData>
            </a:graphic>
          </wp:inline>
        </w:drawing>
      </w:r>
    </w:p>
    <w:p w:rsidR="00C17839" w:rsidRPr="00C17839" w:rsidRDefault="00C17839" w:rsidP="00C17839">
      <w:pPr>
        <w:jc w:val="both"/>
        <w:rPr>
          <w:rFonts w:ascii="Times New Roman" w:hAnsi="Times New Roman" w:cs="Times New Roman"/>
          <w:color w:val="000000" w:themeColor="text1"/>
          <w:sz w:val="24"/>
          <w:szCs w:val="24"/>
        </w:rPr>
      </w:pPr>
      <w:r w:rsidRPr="00C17839">
        <w:rPr>
          <w:rFonts w:ascii="Times New Roman" w:hAnsi="Times New Roman" w:cs="Times New Roman"/>
          <w:color w:val="000000" w:themeColor="text1"/>
          <w:sz w:val="24"/>
          <w:szCs w:val="24"/>
        </w:rPr>
        <w:t xml:space="preserve">The rotor resistance, rotor inductive reactance and synchronous speed of induction motor </w:t>
      </w:r>
      <w:r w:rsidR="00D4779A" w:rsidRPr="00C17839">
        <w:rPr>
          <w:rFonts w:ascii="Times New Roman" w:hAnsi="Times New Roman" w:cs="Times New Roman"/>
          <w:color w:val="000000" w:themeColor="text1"/>
          <w:sz w:val="24"/>
          <w:szCs w:val="24"/>
        </w:rPr>
        <w:t>remain</w:t>
      </w:r>
      <w:r w:rsidRPr="00C17839">
        <w:rPr>
          <w:rFonts w:ascii="Times New Roman" w:hAnsi="Times New Roman" w:cs="Times New Roman"/>
          <w:color w:val="000000" w:themeColor="text1"/>
          <w:sz w:val="24"/>
          <w:szCs w:val="24"/>
        </w:rPr>
        <w:t xml:space="preserve"> </w:t>
      </w:r>
      <w:r w:rsidR="00D4779A" w:rsidRPr="00C17839">
        <w:rPr>
          <w:rFonts w:ascii="Times New Roman" w:hAnsi="Times New Roman" w:cs="Times New Roman"/>
          <w:color w:val="000000" w:themeColor="text1"/>
          <w:sz w:val="24"/>
          <w:szCs w:val="24"/>
        </w:rPr>
        <w:t xml:space="preserve">constant. </w:t>
      </w:r>
      <w:r w:rsidRPr="00C17839">
        <w:rPr>
          <w:rFonts w:ascii="Times New Roman" w:hAnsi="Times New Roman" w:cs="Times New Roman"/>
          <w:color w:val="000000" w:themeColor="text1"/>
          <w:sz w:val="24"/>
          <w:szCs w:val="24"/>
        </w:rPr>
        <w:t>The supply voltage to the three phase induction motor is usually rated and remains constant so the stator emf also remains the constant. The transformation ratio is defined as the ratio of rotor emf to that of stator emf. So if stator emf remains constant then rotor emf also remains constant.</w:t>
      </w:r>
    </w:p>
    <w:p w:rsidR="00D4779A" w:rsidRDefault="00C17839" w:rsidP="00C17839">
      <w:pPr>
        <w:pStyle w:val="NormalWeb"/>
        <w:spacing w:before="0" w:beforeAutospacing="0" w:after="0" w:afterAutospacing="0"/>
        <w:jc w:val="both"/>
        <w:rPr>
          <w:color w:val="000000" w:themeColor="text1"/>
        </w:rPr>
      </w:pPr>
      <w:r w:rsidRPr="00C17839">
        <w:rPr>
          <w:color w:val="000000" w:themeColor="text1"/>
        </w:rPr>
        <w:t xml:space="preserve">If we want to find the maximum value of some quantity then we have to differentiate that quantity with respect to some variable parameter and then put it equal to zero. In this case we have to find the condition for maximum torque so we have to differentiate torque with respect to some variable quantity which is slip, s in this case as all other parameters in the equation of torque remains constant. So, for torque to be </w:t>
      </w:r>
      <w:proofErr w:type="gramStart"/>
      <w:r w:rsidRPr="00C17839">
        <w:rPr>
          <w:color w:val="000000" w:themeColor="text1"/>
        </w:rPr>
        <w:t>maximum</w:t>
      </w:r>
      <w:proofErr w:type="gramEnd"/>
    </w:p>
    <w:p w:rsidR="00D4779A" w:rsidRDefault="00D4779A" w:rsidP="00D4779A">
      <w:pPr>
        <w:pStyle w:val="NormalWeb"/>
        <w:spacing w:before="0" w:beforeAutospacing="0" w:after="0" w:afterAutospacing="0"/>
        <w:jc w:val="center"/>
        <w:rPr>
          <w:color w:val="000000" w:themeColor="text1"/>
        </w:rPr>
      </w:pPr>
      <w:r>
        <w:rPr>
          <w:noProof/>
          <w:color w:val="000000" w:themeColor="text1"/>
          <w:lang w:val="en-US" w:eastAsia="en-US"/>
        </w:rPr>
        <w:drawing>
          <wp:inline distT="0" distB="0" distL="0" distR="0">
            <wp:extent cx="1561977" cy="781269"/>
            <wp:effectExtent l="19050" t="0" r="123" b="0"/>
            <wp:docPr id="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6"/>
                    <a:srcRect/>
                    <a:stretch>
                      <a:fillRect/>
                    </a:stretch>
                  </pic:blipFill>
                  <pic:spPr bwMode="auto">
                    <a:xfrm>
                      <a:off x="0" y="0"/>
                      <a:ext cx="1562484" cy="781522"/>
                    </a:xfrm>
                    <a:prstGeom prst="rect">
                      <a:avLst/>
                    </a:prstGeom>
                    <a:noFill/>
                    <a:ln w="9525">
                      <a:noFill/>
                      <a:miter lim="800000"/>
                      <a:headEnd/>
                      <a:tailEnd/>
                    </a:ln>
                  </pic:spPr>
                </pic:pic>
              </a:graphicData>
            </a:graphic>
          </wp:inline>
        </w:drawing>
      </w:r>
    </w:p>
    <w:p w:rsidR="00D4779A" w:rsidRDefault="00C17839" w:rsidP="00C17839">
      <w:pPr>
        <w:pStyle w:val="NormalWeb"/>
        <w:spacing w:before="0" w:beforeAutospacing="0" w:after="0" w:afterAutospacing="0"/>
        <w:jc w:val="both"/>
        <w:rPr>
          <w:color w:val="000000" w:themeColor="text1"/>
        </w:rPr>
      </w:pPr>
      <w:r w:rsidRPr="00C17839">
        <w:rPr>
          <w:color w:val="000000" w:themeColor="text1"/>
        </w:rPr>
        <w:t>Now differentiate the above equation by using division rule of differentiation. On differentiating and after putting the terms equal to zero we get,</w:t>
      </w:r>
    </w:p>
    <w:p w:rsidR="00D4779A" w:rsidRDefault="00C17839" w:rsidP="00D4779A">
      <w:pPr>
        <w:pStyle w:val="NormalWeb"/>
        <w:spacing w:before="0" w:beforeAutospacing="0" w:after="0" w:afterAutospacing="0"/>
        <w:jc w:val="center"/>
        <w:rPr>
          <w:color w:val="000000" w:themeColor="text1"/>
        </w:rPr>
      </w:pPr>
      <w:r w:rsidRPr="00C17839">
        <w:rPr>
          <w:noProof/>
          <w:color w:val="000000" w:themeColor="text1"/>
          <w:lang w:val="en-US" w:eastAsia="en-US"/>
        </w:rPr>
        <w:lastRenderedPageBreak/>
        <w:drawing>
          <wp:inline distT="0" distB="0" distL="0" distR="0">
            <wp:extent cx="519798" cy="359860"/>
            <wp:effectExtent l="19050" t="0" r="0" b="0"/>
            <wp:docPr id="19" name="Picture 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
                    <pic:cNvPicPr>
                      <a:picLocks noChangeAspect="1" noChangeArrowheads="1"/>
                    </pic:cNvPicPr>
                  </pic:nvPicPr>
                  <pic:blipFill>
                    <a:blip r:embed="rId67">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1743" cy="361207"/>
                    </a:xfrm>
                    <a:prstGeom prst="rect">
                      <a:avLst/>
                    </a:prstGeom>
                    <a:noFill/>
                    <a:ln>
                      <a:noFill/>
                    </a:ln>
                  </pic:spPr>
                </pic:pic>
              </a:graphicData>
            </a:graphic>
          </wp:inline>
        </w:drawing>
      </w:r>
    </w:p>
    <w:p w:rsidR="00D4779A" w:rsidRDefault="00C17839" w:rsidP="00C17839">
      <w:pPr>
        <w:pStyle w:val="NormalWeb"/>
        <w:spacing w:before="0" w:beforeAutospacing="0" w:after="0" w:afterAutospacing="0"/>
        <w:jc w:val="both"/>
        <w:rPr>
          <w:color w:val="000000" w:themeColor="text1"/>
        </w:rPr>
      </w:pPr>
      <w:r w:rsidRPr="00C17839">
        <w:rPr>
          <w:color w:val="000000" w:themeColor="text1"/>
        </w:rPr>
        <w:t>Neglecting the negative value of slip we get</w:t>
      </w:r>
    </w:p>
    <w:p w:rsidR="00D4779A" w:rsidRDefault="00C17839" w:rsidP="00D4779A">
      <w:pPr>
        <w:pStyle w:val="NormalWeb"/>
        <w:spacing w:before="0" w:beforeAutospacing="0" w:after="0" w:afterAutospacing="0"/>
        <w:jc w:val="center"/>
        <w:rPr>
          <w:color w:val="000000" w:themeColor="text1"/>
        </w:rPr>
      </w:pPr>
      <w:r w:rsidRPr="00C17839">
        <w:rPr>
          <w:noProof/>
          <w:color w:val="000000" w:themeColor="text1"/>
          <w:lang w:val="en-US" w:eastAsia="en-US"/>
        </w:rPr>
        <w:drawing>
          <wp:inline distT="0" distB="0" distL="0" distR="0">
            <wp:extent cx="489647" cy="338986"/>
            <wp:effectExtent l="19050" t="0" r="5653" b="0"/>
            <wp:docPr id="18" name="Picture 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
                    <pic:cNvPicPr>
                      <a:picLocks noChangeAspect="1" noChangeArrowheads="1"/>
                    </pic:cNvPicPr>
                  </pic:nvPicPr>
                  <pic:blipFill>
                    <a:blip r:embed="rId67">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1479" cy="340255"/>
                    </a:xfrm>
                    <a:prstGeom prst="rect">
                      <a:avLst/>
                    </a:prstGeom>
                    <a:noFill/>
                    <a:ln>
                      <a:noFill/>
                    </a:ln>
                  </pic:spPr>
                </pic:pic>
              </a:graphicData>
            </a:graphic>
          </wp:inline>
        </w:drawing>
      </w:r>
    </w:p>
    <w:p w:rsidR="00D4779A" w:rsidRDefault="00C17839" w:rsidP="00C17839">
      <w:pPr>
        <w:pStyle w:val="NormalWeb"/>
        <w:spacing w:before="0" w:beforeAutospacing="0" w:after="0" w:afterAutospacing="0"/>
        <w:jc w:val="both"/>
        <w:rPr>
          <w:color w:val="000000" w:themeColor="text1"/>
        </w:rPr>
      </w:pPr>
      <w:r w:rsidRPr="00C17839">
        <w:rPr>
          <w:color w:val="000000" w:themeColor="text1"/>
        </w:rPr>
        <w:t>So, when slip s = R</w:t>
      </w:r>
      <w:r w:rsidRPr="00C17839">
        <w:rPr>
          <w:color w:val="000000" w:themeColor="text1"/>
          <w:vertAlign w:val="subscript"/>
        </w:rPr>
        <w:t>2</w:t>
      </w:r>
      <w:r w:rsidRPr="00C17839">
        <w:rPr>
          <w:color w:val="000000" w:themeColor="text1"/>
        </w:rPr>
        <w:t xml:space="preserve"> / X</w:t>
      </w:r>
      <w:r w:rsidRPr="00C17839">
        <w:rPr>
          <w:color w:val="000000" w:themeColor="text1"/>
          <w:vertAlign w:val="subscript"/>
        </w:rPr>
        <w:t>2</w:t>
      </w:r>
      <w:r w:rsidRPr="00C17839">
        <w:rPr>
          <w:color w:val="000000" w:themeColor="text1"/>
        </w:rPr>
        <w:t xml:space="preserve">, </w:t>
      </w:r>
    </w:p>
    <w:p w:rsidR="00937D03" w:rsidRDefault="00D4779A" w:rsidP="00C17839">
      <w:pPr>
        <w:pStyle w:val="NormalWeb"/>
        <w:spacing w:before="0" w:beforeAutospacing="0" w:after="0" w:afterAutospacing="0"/>
        <w:jc w:val="both"/>
        <w:rPr>
          <w:color w:val="000000" w:themeColor="text1"/>
        </w:rPr>
      </w:pPr>
      <w:r w:rsidRPr="00C17839">
        <w:rPr>
          <w:color w:val="000000" w:themeColor="text1"/>
        </w:rPr>
        <w:t>The</w:t>
      </w:r>
      <w:r w:rsidR="00C17839" w:rsidRPr="00C17839">
        <w:rPr>
          <w:color w:val="000000" w:themeColor="text1"/>
        </w:rPr>
        <w:t xml:space="preserve"> torque will be </w:t>
      </w:r>
      <w:proofErr w:type="gramStart"/>
      <w:r w:rsidR="00C17839" w:rsidRPr="00C17839">
        <w:rPr>
          <w:color w:val="000000" w:themeColor="text1"/>
        </w:rPr>
        <w:t>maximum</w:t>
      </w:r>
      <w:proofErr w:type="gramEnd"/>
      <w:r w:rsidR="00C17839" w:rsidRPr="00C17839">
        <w:rPr>
          <w:color w:val="000000" w:themeColor="text1"/>
        </w:rPr>
        <w:t xml:space="preserve"> and this slip is called maximum slip Sm and it is defined as the ratio of rotor resistance to that of rotor reactance. </w:t>
      </w:r>
    </w:p>
    <w:p w:rsidR="00C17839" w:rsidRDefault="00C17839" w:rsidP="00C17839">
      <w:pPr>
        <w:pStyle w:val="NormalWeb"/>
        <w:spacing w:before="0" w:beforeAutospacing="0" w:after="0" w:afterAutospacing="0"/>
        <w:jc w:val="both"/>
        <w:rPr>
          <w:rStyle w:val="green"/>
          <w:rFonts w:eastAsiaTheme="majorEastAsia"/>
          <w:bCs/>
          <w:color w:val="000000" w:themeColor="text1"/>
        </w:rPr>
      </w:pPr>
      <w:r w:rsidRPr="00C17839">
        <w:rPr>
          <w:rStyle w:val="green"/>
          <w:rFonts w:eastAsiaTheme="majorEastAsia"/>
          <w:bCs/>
          <w:color w:val="000000" w:themeColor="text1"/>
        </w:rPr>
        <w:t>NOTE: At starting S = 1, so the maximum starting torque occur when rotor resistance is equal to rotor reactance.</w:t>
      </w:r>
    </w:p>
    <w:p w:rsidR="004D58F0" w:rsidRDefault="004D58F0" w:rsidP="00C17839">
      <w:pPr>
        <w:pStyle w:val="NormalWeb"/>
        <w:spacing w:before="0" w:beforeAutospacing="0" w:after="0" w:afterAutospacing="0"/>
        <w:jc w:val="both"/>
        <w:rPr>
          <w:color w:val="000000" w:themeColor="text1"/>
        </w:rPr>
      </w:pPr>
    </w:p>
    <w:p w:rsidR="00C17839" w:rsidRPr="006E32F8" w:rsidRDefault="00C17839" w:rsidP="00FD35E8">
      <w:pPr>
        <w:pStyle w:val="Heading3"/>
        <w:numPr>
          <w:ilvl w:val="0"/>
          <w:numId w:val="22"/>
        </w:numPr>
        <w:spacing w:before="0"/>
        <w:jc w:val="both"/>
        <w:rPr>
          <w:rFonts w:ascii="Times New Roman" w:hAnsi="Times New Roman" w:cs="Times New Roman"/>
          <w:b/>
          <w:color w:val="000000" w:themeColor="text1"/>
        </w:rPr>
      </w:pPr>
      <w:r w:rsidRPr="006E32F8">
        <w:rPr>
          <w:rFonts w:ascii="Times New Roman" w:hAnsi="Times New Roman" w:cs="Times New Roman"/>
          <w:b/>
          <w:color w:val="000000" w:themeColor="text1"/>
        </w:rPr>
        <w:t>Equation of Maximum Torque</w:t>
      </w:r>
    </w:p>
    <w:p w:rsidR="00937D03" w:rsidRDefault="00C17839" w:rsidP="00C17839">
      <w:pPr>
        <w:jc w:val="both"/>
        <w:rPr>
          <w:rFonts w:ascii="Times New Roman" w:hAnsi="Times New Roman" w:cs="Times New Roman"/>
          <w:color w:val="000000" w:themeColor="text1"/>
          <w:sz w:val="24"/>
          <w:szCs w:val="24"/>
        </w:rPr>
      </w:pPr>
      <w:r w:rsidRPr="00C17839">
        <w:rPr>
          <w:rFonts w:ascii="Times New Roman" w:hAnsi="Times New Roman" w:cs="Times New Roman"/>
          <w:color w:val="000000" w:themeColor="text1"/>
          <w:sz w:val="24"/>
          <w:szCs w:val="24"/>
        </w:rPr>
        <w:t>The equation of torque is</w:t>
      </w:r>
    </w:p>
    <w:p w:rsidR="00937D03" w:rsidRDefault="00C17839" w:rsidP="004D58F0">
      <w:pPr>
        <w:spacing w:after="0"/>
        <w:jc w:val="center"/>
        <w:rPr>
          <w:rFonts w:ascii="Times New Roman" w:hAnsi="Times New Roman" w:cs="Times New Roman"/>
          <w:color w:val="000000" w:themeColor="text1"/>
          <w:sz w:val="24"/>
          <w:szCs w:val="24"/>
        </w:rPr>
      </w:pPr>
      <w:r w:rsidRPr="00C17839">
        <w:rPr>
          <w:rFonts w:ascii="Times New Roman" w:hAnsi="Times New Roman" w:cs="Times New Roman"/>
          <w:noProof/>
          <w:color w:val="000000" w:themeColor="text1"/>
          <w:sz w:val="24"/>
          <w:szCs w:val="24"/>
          <w:lang w:val="en-US"/>
        </w:rPr>
        <w:drawing>
          <wp:inline distT="0" distB="0" distL="0" distR="0">
            <wp:extent cx="1061884" cy="356603"/>
            <wp:effectExtent l="19050" t="0" r="4916" b="0"/>
            <wp:docPr id="17" name="Picture 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 "/>
                    <pic:cNvPicPr>
                      <a:picLocks noChangeAspect="1" noChangeArrowheads="1"/>
                    </pic:cNvPicPr>
                  </pic:nvPicPr>
                  <pic:blipFill>
                    <a:blip r:embed="rId6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65858" cy="357937"/>
                    </a:xfrm>
                    <a:prstGeom prst="rect">
                      <a:avLst/>
                    </a:prstGeom>
                    <a:noFill/>
                    <a:ln>
                      <a:noFill/>
                    </a:ln>
                  </pic:spPr>
                </pic:pic>
              </a:graphicData>
            </a:graphic>
          </wp:inline>
        </w:drawing>
      </w:r>
    </w:p>
    <w:p w:rsidR="00937D03" w:rsidRDefault="00C17839" w:rsidP="00C17839">
      <w:pPr>
        <w:jc w:val="both"/>
        <w:rPr>
          <w:rFonts w:ascii="Times New Roman" w:hAnsi="Times New Roman" w:cs="Times New Roman"/>
          <w:color w:val="000000" w:themeColor="text1"/>
          <w:sz w:val="24"/>
          <w:szCs w:val="24"/>
        </w:rPr>
      </w:pPr>
      <w:r w:rsidRPr="00C17839">
        <w:rPr>
          <w:rFonts w:ascii="Times New Roman" w:hAnsi="Times New Roman" w:cs="Times New Roman"/>
          <w:color w:val="000000" w:themeColor="text1"/>
          <w:sz w:val="24"/>
          <w:szCs w:val="24"/>
        </w:rPr>
        <w:t>The torque will be maximum when slip s = R</w:t>
      </w:r>
      <w:r w:rsidRPr="00C17839">
        <w:rPr>
          <w:rFonts w:ascii="Times New Roman" w:hAnsi="Times New Roman" w:cs="Times New Roman"/>
          <w:color w:val="000000" w:themeColor="text1"/>
          <w:sz w:val="24"/>
          <w:szCs w:val="24"/>
          <w:vertAlign w:val="subscript"/>
        </w:rPr>
        <w:t>2</w:t>
      </w:r>
      <w:r w:rsidRPr="00C17839">
        <w:rPr>
          <w:rFonts w:ascii="Times New Roman" w:hAnsi="Times New Roman" w:cs="Times New Roman"/>
          <w:color w:val="000000" w:themeColor="text1"/>
          <w:sz w:val="24"/>
          <w:szCs w:val="24"/>
        </w:rPr>
        <w:t xml:space="preserve"> / X</w:t>
      </w:r>
      <w:r w:rsidRPr="00C17839">
        <w:rPr>
          <w:rFonts w:ascii="Times New Roman" w:hAnsi="Times New Roman" w:cs="Times New Roman"/>
          <w:color w:val="000000" w:themeColor="text1"/>
          <w:sz w:val="24"/>
          <w:szCs w:val="24"/>
          <w:vertAlign w:val="subscript"/>
        </w:rPr>
        <w:t>2</w:t>
      </w:r>
      <w:r w:rsidRPr="00C17839">
        <w:rPr>
          <w:rFonts w:ascii="Times New Roman" w:hAnsi="Times New Roman" w:cs="Times New Roman"/>
          <w:color w:val="000000" w:themeColor="text1"/>
          <w:sz w:val="24"/>
          <w:szCs w:val="24"/>
        </w:rPr>
        <w:t xml:space="preserve"> Substituting the value of this slip in above equation we get the maximum value of torque as,</w:t>
      </w:r>
    </w:p>
    <w:p w:rsidR="00937D03" w:rsidRDefault="00C17839" w:rsidP="004D58F0">
      <w:pPr>
        <w:spacing w:after="0"/>
        <w:jc w:val="center"/>
        <w:rPr>
          <w:rFonts w:ascii="Times New Roman" w:hAnsi="Times New Roman" w:cs="Times New Roman"/>
          <w:color w:val="000000" w:themeColor="text1"/>
          <w:sz w:val="24"/>
          <w:szCs w:val="24"/>
        </w:rPr>
      </w:pPr>
      <w:r w:rsidRPr="00C17839">
        <w:rPr>
          <w:rFonts w:ascii="Times New Roman" w:hAnsi="Times New Roman" w:cs="Times New Roman"/>
          <w:noProof/>
          <w:color w:val="000000" w:themeColor="text1"/>
          <w:sz w:val="24"/>
          <w:szCs w:val="24"/>
          <w:lang w:val="en-US"/>
        </w:rPr>
        <w:drawing>
          <wp:inline distT="0" distB="0" distL="0" distR="0">
            <wp:extent cx="1368650" cy="354530"/>
            <wp:effectExtent l="19050" t="0" r="2950" b="0"/>
            <wp:docPr id="1" name="Picture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 "/>
                    <pic:cNvPicPr>
                      <a:picLocks noChangeAspect="1" noChangeArrowheads="1"/>
                    </pic:cNvPicPr>
                  </pic:nvPicPr>
                  <pic:blipFill>
                    <a:blip r:embed="rId6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69473" cy="354743"/>
                    </a:xfrm>
                    <a:prstGeom prst="rect">
                      <a:avLst/>
                    </a:prstGeom>
                    <a:noFill/>
                    <a:ln>
                      <a:noFill/>
                    </a:ln>
                  </pic:spPr>
                </pic:pic>
              </a:graphicData>
            </a:graphic>
          </wp:inline>
        </w:drawing>
      </w:r>
    </w:p>
    <w:p w:rsidR="00937D03" w:rsidRDefault="00C17839" w:rsidP="004D58F0">
      <w:pPr>
        <w:spacing w:after="0"/>
        <w:jc w:val="both"/>
        <w:rPr>
          <w:rFonts w:ascii="Times New Roman" w:hAnsi="Times New Roman" w:cs="Times New Roman"/>
          <w:color w:val="000000" w:themeColor="text1"/>
          <w:sz w:val="24"/>
          <w:szCs w:val="24"/>
        </w:rPr>
      </w:pPr>
      <w:r w:rsidRPr="00C17839">
        <w:rPr>
          <w:rFonts w:ascii="Times New Roman" w:hAnsi="Times New Roman" w:cs="Times New Roman"/>
          <w:color w:val="000000" w:themeColor="text1"/>
          <w:sz w:val="24"/>
          <w:szCs w:val="24"/>
        </w:rPr>
        <w:t>In order to increase the starting torque, extra resistance should be added to the rotor circuit at start and cut out gradually as motor speeds up.</w:t>
      </w:r>
    </w:p>
    <w:p w:rsidR="00C17839" w:rsidRPr="004D58F0" w:rsidRDefault="004D58F0" w:rsidP="004D58F0">
      <w:pPr>
        <w:spacing w:after="0"/>
        <w:jc w:val="both"/>
        <w:rPr>
          <w:rFonts w:ascii="Times New Roman" w:hAnsi="Times New Roman" w:cs="Times New Roman"/>
          <w:color w:val="000000" w:themeColor="text1"/>
          <w:sz w:val="24"/>
          <w:szCs w:val="24"/>
          <w:u w:val="single"/>
        </w:rPr>
      </w:pPr>
      <w:r w:rsidRPr="004D58F0">
        <w:rPr>
          <w:rFonts w:ascii="Times New Roman" w:hAnsi="Times New Roman" w:cs="Times New Roman"/>
          <w:color w:val="000000" w:themeColor="text1"/>
          <w:sz w:val="24"/>
          <w:szCs w:val="24"/>
          <w:u w:val="single"/>
        </w:rPr>
        <w:t>F</w:t>
      </w:r>
      <w:r w:rsidR="00C17839" w:rsidRPr="004D58F0">
        <w:rPr>
          <w:rFonts w:ascii="Times New Roman" w:hAnsi="Times New Roman" w:cs="Times New Roman"/>
          <w:color w:val="000000" w:themeColor="text1"/>
          <w:sz w:val="24"/>
          <w:szCs w:val="24"/>
          <w:u w:val="single"/>
        </w:rPr>
        <w:t xml:space="preserve">rom the above equation it is concluded that </w:t>
      </w:r>
    </w:p>
    <w:p w:rsidR="00C17839" w:rsidRPr="00C17839" w:rsidRDefault="00C17839" w:rsidP="00C17839">
      <w:pPr>
        <w:numPr>
          <w:ilvl w:val="0"/>
          <w:numId w:val="16"/>
        </w:numPr>
        <w:spacing w:after="0" w:line="240" w:lineRule="auto"/>
        <w:ind w:left="225"/>
        <w:jc w:val="both"/>
        <w:rPr>
          <w:rFonts w:ascii="Times New Roman" w:hAnsi="Times New Roman" w:cs="Times New Roman"/>
          <w:color w:val="000000" w:themeColor="text1"/>
          <w:sz w:val="24"/>
          <w:szCs w:val="24"/>
        </w:rPr>
      </w:pPr>
      <w:r w:rsidRPr="00C17839">
        <w:rPr>
          <w:rFonts w:ascii="Times New Roman" w:hAnsi="Times New Roman" w:cs="Times New Roman"/>
          <w:color w:val="000000" w:themeColor="text1"/>
          <w:sz w:val="24"/>
          <w:szCs w:val="24"/>
        </w:rPr>
        <w:t>The maximum torque is directly proportional to square of rotor induced emf at the standstill.</w:t>
      </w:r>
    </w:p>
    <w:p w:rsidR="00C17839" w:rsidRPr="00C17839" w:rsidRDefault="00C17839" w:rsidP="00C17839">
      <w:pPr>
        <w:numPr>
          <w:ilvl w:val="0"/>
          <w:numId w:val="16"/>
        </w:numPr>
        <w:spacing w:after="0" w:line="240" w:lineRule="auto"/>
        <w:ind w:left="225"/>
        <w:jc w:val="both"/>
        <w:rPr>
          <w:rFonts w:ascii="Times New Roman" w:hAnsi="Times New Roman" w:cs="Times New Roman"/>
          <w:color w:val="000000" w:themeColor="text1"/>
          <w:sz w:val="24"/>
          <w:szCs w:val="24"/>
        </w:rPr>
      </w:pPr>
      <w:r w:rsidRPr="00C17839">
        <w:rPr>
          <w:rFonts w:ascii="Times New Roman" w:hAnsi="Times New Roman" w:cs="Times New Roman"/>
          <w:color w:val="000000" w:themeColor="text1"/>
          <w:sz w:val="24"/>
          <w:szCs w:val="24"/>
        </w:rPr>
        <w:t>The maximum torque is inversely proportional to rotor reactance.</w:t>
      </w:r>
    </w:p>
    <w:p w:rsidR="00C17839" w:rsidRPr="00C17839" w:rsidRDefault="00C17839" w:rsidP="00C17839">
      <w:pPr>
        <w:numPr>
          <w:ilvl w:val="0"/>
          <w:numId w:val="16"/>
        </w:numPr>
        <w:spacing w:after="0" w:line="240" w:lineRule="auto"/>
        <w:ind w:left="225"/>
        <w:jc w:val="both"/>
        <w:rPr>
          <w:rFonts w:ascii="Times New Roman" w:hAnsi="Times New Roman" w:cs="Times New Roman"/>
          <w:color w:val="000000" w:themeColor="text1"/>
          <w:sz w:val="24"/>
          <w:szCs w:val="24"/>
        </w:rPr>
      </w:pPr>
      <w:r w:rsidRPr="00C17839">
        <w:rPr>
          <w:rFonts w:ascii="Times New Roman" w:hAnsi="Times New Roman" w:cs="Times New Roman"/>
          <w:color w:val="000000" w:themeColor="text1"/>
          <w:sz w:val="24"/>
          <w:szCs w:val="24"/>
        </w:rPr>
        <w:t>The maximum torque is independent of rotor resistance.</w:t>
      </w:r>
    </w:p>
    <w:p w:rsidR="008010B1" w:rsidRPr="00DD3F13" w:rsidRDefault="00C17839" w:rsidP="00D4779A">
      <w:pPr>
        <w:numPr>
          <w:ilvl w:val="0"/>
          <w:numId w:val="16"/>
        </w:numPr>
        <w:spacing w:after="0" w:line="240" w:lineRule="auto"/>
        <w:ind w:left="225"/>
        <w:jc w:val="both"/>
        <w:rPr>
          <w:rFonts w:ascii="Times New Roman" w:hAnsi="Times New Roman" w:cs="Times New Roman"/>
          <w:b/>
          <w:color w:val="000000" w:themeColor="text1"/>
          <w:sz w:val="28"/>
        </w:rPr>
      </w:pPr>
      <w:r w:rsidRPr="00FD35E8">
        <w:rPr>
          <w:rFonts w:ascii="Times New Roman" w:hAnsi="Times New Roman" w:cs="Times New Roman"/>
          <w:color w:val="000000" w:themeColor="text1"/>
          <w:sz w:val="24"/>
          <w:szCs w:val="24"/>
        </w:rPr>
        <w:t>The slip at which maximum torque occur depends upon rotor resistance, R</w:t>
      </w:r>
      <w:r w:rsidRPr="00FD35E8">
        <w:rPr>
          <w:rFonts w:ascii="Times New Roman" w:hAnsi="Times New Roman" w:cs="Times New Roman"/>
          <w:color w:val="000000" w:themeColor="text1"/>
          <w:sz w:val="24"/>
          <w:szCs w:val="24"/>
          <w:vertAlign w:val="subscript"/>
        </w:rPr>
        <w:t>2</w:t>
      </w:r>
      <w:r w:rsidRPr="00FD35E8">
        <w:rPr>
          <w:rFonts w:ascii="Times New Roman" w:hAnsi="Times New Roman" w:cs="Times New Roman"/>
          <w:color w:val="000000" w:themeColor="text1"/>
          <w:sz w:val="24"/>
          <w:szCs w:val="24"/>
        </w:rPr>
        <w:t>. So, by varying the rotor resistance, maximum torque can be obtained at any required slip.</w:t>
      </w:r>
    </w:p>
    <w:p w:rsidR="00DD3F13" w:rsidRPr="00FD35E8" w:rsidRDefault="004D58F0" w:rsidP="00DD3F13">
      <w:pPr>
        <w:spacing w:after="0" w:line="240" w:lineRule="auto"/>
        <w:ind w:left="225"/>
        <w:jc w:val="both"/>
        <w:rPr>
          <w:rFonts w:ascii="Times New Roman" w:hAnsi="Times New Roman" w:cs="Times New Roman"/>
          <w:b/>
          <w:color w:val="000000" w:themeColor="text1"/>
          <w:sz w:val="28"/>
        </w:rPr>
      </w:pPr>
      <w:r>
        <w:rPr>
          <w:rFonts w:ascii="Times New Roman" w:hAnsi="Times New Roman" w:cs="Times New Roman"/>
          <w:b/>
          <w:noProof/>
          <w:color w:val="000000" w:themeColor="text1"/>
          <w:sz w:val="28"/>
          <w:lang w:val="en-US"/>
        </w:rPr>
        <w:drawing>
          <wp:anchor distT="0" distB="0" distL="114300" distR="114300" simplePos="0" relativeHeight="251670528" behindDoc="1" locked="0" layoutInCell="1" allowOverlap="1">
            <wp:simplePos x="0" y="0"/>
            <wp:positionH relativeFrom="column">
              <wp:posOffset>2009775</wp:posOffset>
            </wp:positionH>
            <wp:positionV relativeFrom="paragraph">
              <wp:posOffset>137160</wp:posOffset>
            </wp:positionV>
            <wp:extent cx="3971925" cy="2781300"/>
            <wp:effectExtent l="19050" t="0" r="9525" b="0"/>
            <wp:wrapTight wrapText="bothSides">
              <wp:wrapPolygon edited="0">
                <wp:start x="-104" y="0"/>
                <wp:lineTo x="-104" y="21452"/>
                <wp:lineTo x="21652" y="21452"/>
                <wp:lineTo x="21652" y="0"/>
                <wp:lineTo x="-104" y="0"/>
              </wp:wrapPolygon>
            </wp:wrapTight>
            <wp:docPr id="45" name="Picture 45" descr="torque slip curve for three phase induction mo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torque slip curve for three phase induction motor"/>
                    <pic:cNvPicPr>
                      <a:picLocks noChangeAspect="1" noChangeArrowheads="1"/>
                    </pic:cNvPicPr>
                  </pic:nvPicPr>
                  <pic:blipFill rotWithShape="1">
                    <a:blip r:embed="rId7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12960"/>
                    <a:stretch/>
                  </pic:blipFill>
                  <pic:spPr bwMode="auto">
                    <a:xfrm>
                      <a:off x="0" y="0"/>
                      <a:ext cx="3971925" cy="2781300"/>
                    </a:xfrm>
                    <a:prstGeom prst="rect">
                      <a:avLst/>
                    </a:prstGeom>
                    <a:noFill/>
                    <a:ln>
                      <a:noFill/>
                    </a:ln>
                    <a:extLst>
                      <a:ext uri="{53640926-AAD7-44D8-BBD7-CCE9431645EC}">
                        <a14:shadowObscure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C15DD3" w:rsidRPr="00C15DD3" w:rsidRDefault="00C15DD3" w:rsidP="00FD35E8">
      <w:pPr>
        <w:pStyle w:val="Heading2"/>
        <w:numPr>
          <w:ilvl w:val="0"/>
          <w:numId w:val="22"/>
        </w:numPr>
        <w:spacing w:before="0"/>
        <w:rPr>
          <w:rFonts w:ascii="Times New Roman" w:hAnsi="Times New Roman" w:cs="Times New Roman"/>
          <w:b/>
          <w:color w:val="000000" w:themeColor="text1"/>
          <w:sz w:val="28"/>
        </w:rPr>
      </w:pPr>
      <w:r w:rsidRPr="00C15DD3">
        <w:rPr>
          <w:rFonts w:ascii="Times New Roman" w:hAnsi="Times New Roman" w:cs="Times New Roman"/>
          <w:b/>
          <w:color w:val="000000" w:themeColor="text1"/>
          <w:sz w:val="28"/>
        </w:rPr>
        <w:t>Torque Slip Characteristics:</w:t>
      </w:r>
    </w:p>
    <w:p w:rsidR="00C15DD3" w:rsidRPr="00C15DD3" w:rsidRDefault="00063E34" w:rsidP="00C15DD3">
      <w:pPr>
        <w:jc w:val="both"/>
        <w:rPr>
          <w:rFonts w:ascii="Times New Roman" w:hAnsi="Times New Roman" w:cs="Times New Roman"/>
          <w:color w:val="000000" w:themeColor="text1"/>
          <w:sz w:val="24"/>
          <w:szCs w:val="24"/>
        </w:rPr>
      </w:pPr>
      <w:r w:rsidRPr="00063E34">
        <w:rPr>
          <w:noProof/>
          <w:lang w:eastAsia="en-IN"/>
        </w:rPr>
        <w:pict>
          <v:shape id="Text Box 60" o:spid="_x0000_s1034" type="#_x0000_t202" style="position:absolute;left:0;text-align:left;margin-left:167.25pt;margin-top:179.25pt;width:287.25pt;height:18.3pt;z-index:-251620352;visibility:visible;mso-height-relative:margin" wrapcoords="-52 0 -52 20700 21600 20700 21600 0 -52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" stroked="f">
            <v:textbox inset="0,0,0,0">
              <w:txbxContent>
                <w:p w:rsidR="00D4779A" w:rsidRPr="00E443A4" w:rsidRDefault="00D4779A" w:rsidP="00E443A4">
                  <w:pPr>
                    <w:pStyle w:val="Caption"/>
                    <w:jc w:val="center"/>
                    <w:rPr>
                      <w:rFonts w:ascii="Times New Roman" w:hAnsi="Times New Roman" w:cs="Times New Roman"/>
                      <w:i w:val="0"/>
                      <w:noProof/>
                      <w:color w:val="auto"/>
                      <w:sz w:val="24"/>
                      <w:szCs w:val="24"/>
                    </w:rPr>
                  </w:pPr>
                  <w:r>
                    <w:rPr>
                      <w:rFonts w:ascii="Times New Roman" w:hAnsi="Times New Roman" w:cs="Times New Roman"/>
                      <w:i w:val="0"/>
                      <w:color w:val="auto"/>
                    </w:rPr>
                    <w:t>Figure 3.12</w:t>
                  </w:r>
                  <w:r w:rsidRPr="00E443A4">
                    <w:rPr>
                      <w:rFonts w:ascii="Times New Roman" w:hAnsi="Times New Roman" w:cs="Times New Roman"/>
                      <w:i w:val="0"/>
                      <w:color w:val="auto"/>
                    </w:rPr>
                    <w:t xml:space="preserve"> Torque – Slip Characteristics</w:t>
                  </w:r>
                </w:p>
              </w:txbxContent>
            </v:textbox>
            <w10:wrap type="tight"/>
          </v:shape>
        </w:pict>
      </w:r>
      <w:r w:rsidR="00C15DD3" w:rsidRPr="00C15DD3">
        <w:rPr>
          <w:rFonts w:ascii="Times New Roman" w:hAnsi="Times New Roman" w:cs="Times New Roman"/>
          <w:color w:val="000000" w:themeColor="text1"/>
          <w:sz w:val="24"/>
          <w:szCs w:val="24"/>
        </w:rPr>
        <w:t>The torque slip curve for an induction motor</w:t>
      </w:r>
      <w:r w:rsidR="00850564">
        <w:rPr>
          <w:rFonts w:ascii="Times New Roman" w:hAnsi="Times New Roman" w:cs="Times New Roman"/>
          <w:color w:val="000000" w:themeColor="text1"/>
          <w:sz w:val="24"/>
          <w:szCs w:val="24"/>
        </w:rPr>
        <w:t xml:space="preserve"> shown in figure 3.12</w:t>
      </w:r>
      <w:r w:rsidR="00E443A4">
        <w:rPr>
          <w:rFonts w:ascii="Times New Roman" w:hAnsi="Times New Roman" w:cs="Times New Roman"/>
          <w:color w:val="000000" w:themeColor="text1"/>
          <w:sz w:val="24"/>
          <w:szCs w:val="24"/>
        </w:rPr>
        <w:t>,</w:t>
      </w:r>
      <w:r w:rsidR="00C15DD3" w:rsidRPr="00C15DD3">
        <w:rPr>
          <w:rFonts w:ascii="Times New Roman" w:hAnsi="Times New Roman" w:cs="Times New Roman"/>
          <w:color w:val="000000" w:themeColor="text1"/>
          <w:sz w:val="24"/>
          <w:szCs w:val="24"/>
        </w:rPr>
        <w:t xml:space="preserve"> gives us the information about the variation of torque with the slip. The slip is defined as the ratio of difference of synchronous speed and actual rotor speed to the synchronous speed of the machine. The variation of slip can be obtained with the variation of speed that is when speed varies the slip will also vary and the </w:t>
      </w:r>
      <w:r w:rsidR="00C15DD3" w:rsidRPr="00C15DD3">
        <w:rPr>
          <w:rFonts w:ascii="Times New Roman" w:hAnsi="Times New Roman" w:cs="Times New Roman"/>
          <w:color w:val="000000" w:themeColor="text1"/>
          <w:sz w:val="24"/>
          <w:szCs w:val="24"/>
        </w:rPr>
        <w:lastRenderedPageBreak/>
        <w:t xml:space="preserve">torque corresponding to that speed will also vary. The curve can be described in three modes of operation- The torque-slip characteristic curve can be divided roughly into three regions: </w:t>
      </w:r>
    </w:p>
    <w:p w:rsidR="00C15DD3" w:rsidRPr="00C15DD3" w:rsidRDefault="00C15DD3" w:rsidP="00C15DD3">
      <w:pPr>
        <w:numPr>
          <w:ilvl w:val="0"/>
          <w:numId w:val="17"/>
        </w:numPr>
        <w:spacing w:after="0" w:line="240" w:lineRule="auto"/>
        <w:ind w:left="225"/>
        <w:jc w:val="both"/>
        <w:rPr>
          <w:rFonts w:ascii="Times New Roman" w:hAnsi="Times New Roman" w:cs="Times New Roman"/>
          <w:color w:val="000000" w:themeColor="text1"/>
          <w:sz w:val="24"/>
          <w:szCs w:val="24"/>
        </w:rPr>
      </w:pPr>
      <w:r w:rsidRPr="00C15DD3">
        <w:rPr>
          <w:rFonts w:ascii="Times New Roman" w:hAnsi="Times New Roman" w:cs="Times New Roman"/>
          <w:color w:val="000000" w:themeColor="text1"/>
          <w:sz w:val="24"/>
          <w:szCs w:val="24"/>
        </w:rPr>
        <w:t>Low slip region</w:t>
      </w:r>
    </w:p>
    <w:p w:rsidR="00C15DD3" w:rsidRPr="00C15DD3" w:rsidRDefault="00C15DD3" w:rsidP="00C15DD3">
      <w:pPr>
        <w:numPr>
          <w:ilvl w:val="0"/>
          <w:numId w:val="17"/>
        </w:numPr>
        <w:spacing w:after="0" w:line="240" w:lineRule="auto"/>
        <w:ind w:left="225"/>
        <w:jc w:val="both"/>
        <w:rPr>
          <w:rFonts w:ascii="Times New Roman" w:hAnsi="Times New Roman" w:cs="Times New Roman"/>
          <w:color w:val="000000" w:themeColor="text1"/>
          <w:sz w:val="24"/>
          <w:szCs w:val="24"/>
        </w:rPr>
      </w:pPr>
      <w:r w:rsidRPr="00C15DD3">
        <w:rPr>
          <w:rFonts w:ascii="Times New Roman" w:hAnsi="Times New Roman" w:cs="Times New Roman"/>
          <w:color w:val="000000" w:themeColor="text1"/>
          <w:sz w:val="24"/>
          <w:szCs w:val="24"/>
        </w:rPr>
        <w:t>Medium slip region</w:t>
      </w:r>
    </w:p>
    <w:p w:rsidR="00C15DD3" w:rsidRPr="00C15DD3" w:rsidRDefault="00C15DD3" w:rsidP="00C15DD3">
      <w:pPr>
        <w:numPr>
          <w:ilvl w:val="0"/>
          <w:numId w:val="17"/>
        </w:numPr>
        <w:spacing w:after="0" w:line="240" w:lineRule="auto"/>
        <w:ind w:left="225"/>
        <w:jc w:val="both"/>
        <w:rPr>
          <w:rFonts w:ascii="Times New Roman" w:hAnsi="Times New Roman" w:cs="Times New Roman"/>
          <w:color w:val="000000" w:themeColor="text1"/>
          <w:sz w:val="24"/>
          <w:szCs w:val="24"/>
        </w:rPr>
      </w:pPr>
      <w:r w:rsidRPr="00C15DD3">
        <w:rPr>
          <w:rFonts w:ascii="Times New Roman" w:hAnsi="Times New Roman" w:cs="Times New Roman"/>
          <w:color w:val="000000" w:themeColor="text1"/>
          <w:sz w:val="24"/>
          <w:szCs w:val="24"/>
        </w:rPr>
        <w:t>High slip region</w:t>
      </w:r>
    </w:p>
    <w:p w:rsidR="00660EBD" w:rsidRDefault="00660EBD" w:rsidP="00C15DD3">
      <w:pPr>
        <w:pStyle w:val="NormalWeb"/>
        <w:spacing w:before="0" w:beforeAutospacing="0" w:after="0" w:afterAutospacing="0"/>
        <w:jc w:val="both"/>
        <w:rPr>
          <w:rStyle w:val="green"/>
          <w:b/>
          <w:bCs/>
          <w:color w:val="000000" w:themeColor="text1"/>
        </w:rPr>
      </w:pPr>
    </w:p>
    <w:p w:rsidR="00C15DD3" w:rsidRDefault="00C15DD3" w:rsidP="00C15DD3">
      <w:pPr>
        <w:pStyle w:val="NormalWeb"/>
        <w:spacing w:before="0" w:beforeAutospacing="0" w:after="0" w:afterAutospacing="0"/>
        <w:jc w:val="both"/>
        <w:rPr>
          <w:color w:val="000000" w:themeColor="text1"/>
        </w:rPr>
      </w:pPr>
      <w:r w:rsidRPr="00660EBD">
        <w:rPr>
          <w:rStyle w:val="green"/>
          <w:b/>
          <w:bCs/>
          <w:color w:val="000000" w:themeColor="text1"/>
        </w:rPr>
        <w:t>Motoring Mode</w:t>
      </w:r>
      <w:r w:rsidR="00660EBD">
        <w:rPr>
          <w:rStyle w:val="green"/>
          <w:b/>
          <w:bCs/>
          <w:color w:val="000000" w:themeColor="text1"/>
        </w:rPr>
        <w:t>:</w:t>
      </w:r>
      <w:r w:rsidRPr="00C15DD3">
        <w:rPr>
          <w:color w:val="000000" w:themeColor="text1"/>
        </w:rPr>
        <w:t xml:space="preserve"> In this mode of operation, supply is given to the stator sides and the motor always rotates below the synchronous speed. The induction motor torque varies from zero to full load torque as the slip varies. The slip varies from zero to one. It is zero at no load and one at standstill. From the curve it is seen that the torque is directly proportional to the slip. That is, more is the slip, more will be the torque produced and vice-versa. The linear relationship simplifies the calculation of motor parameter to great extent.</w:t>
      </w:r>
    </w:p>
    <w:p w:rsidR="00937D03" w:rsidRPr="00C15DD3" w:rsidRDefault="00937D03" w:rsidP="00C15DD3">
      <w:pPr>
        <w:pStyle w:val="NormalWeb"/>
        <w:spacing w:before="0" w:beforeAutospacing="0" w:after="0" w:afterAutospacing="0"/>
        <w:jc w:val="both"/>
        <w:rPr>
          <w:color w:val="000000" w:themeColor="text1"/>
        </w:rPr>
      </w:pPr>
    </w:p>
    <w:p w:rsidR="00937D03" w:rsidRDefault="00C15DD3" w:rsidP="00C15DD3">
      <w:pPr>
        <w:pStyle w:val="NormalWeb"/>
        <w:spacing w:before="0" w:beforeAutospacing="0" w:after="0" w:afterAutospacing="0"/>
        <w:jc w:val="both"/>
        <w:rPr>
          <w:color w:val="000000" w:themeColor="text1"/>
        </w:rPr>
      </w:pPr>
      <w:proofErr w:type="gramStart"/>
      <w:r w:rsidRPr="00660EBD">
        <w:rPr>
          <w:rStyle w:val="green"/>
          <w:b/>
          <w:bCs/>
          <w:color w:val="000000" w:themeColor="text1"/>
        </w:rPr>
        <w:t>Generating Mode</w:t>
      </w:r>
      <w:r w:rsidR="00660EBD">
        <w:rPr>
          <w:color w:val="000000" w:themeColor="text1"/>
        </w:rPr>
        <w:t xml:space="preserve">: </w:t>
      </w:r>
      <w:r w:rsidRPr="00C15DD3">
        <w:rPr>
          <w:color w:val="000000" w:themeColor="text1"/>
        </w:rPr>
        <w:t>In this mode of operation</w:t>
      </w:r>
      <w:r w:rsidR="002444E1">
        <w:rPr>
          <w:color w:val="000000" w:themeColor="text1"/>
        </w:rPr>
        <w:t xml:space="preserve">, the </w:t>
      </w:r>
      <w:hyperlink r:id="rId71" w:history="1">
        <w:r w:rsidRPr="00C15DD3">
          <w:rPr>
            <w:rStyle w:val="Hyperlink"/>
            <w:color w:val="000000" w:themeColor="text1"/>
            <w:u w:val="none"/>
          </w:rPr>
          <w:t>induction motor</w:t>
        </w:r>
      </w:hyperlink>
      <w:r w:rsidR="002444E1">
        <w:t xml:space="preserve"> </w:t>
      </w:r>
      <w:r w:rsidRPr="00C15DD3">
        <w:rPr>
          <w:color w:val="000000" w:themeColor="text1"/>
        </w:rPr>
        <w:t>runs above the synchronous speed and it should be driven by a prime mover.</w:t>
      </w:r>
      <w:proofErr w:type="gramEnd"/>
      <w:r w:rsidRPr="00C15DD3">
        <w:rPr>
          <w:color w:val="000000" w:themeColor="text1"/>
        </w:rPr>
        <w:t xml:space="preserve"> The stator winding is connected to a three phase supply in which it supplies electrical energy. Actually, in this case, the torque and slip both are negative so the motor receives mechanical energy and delivers electrical energy. </w:t>
      </w:r>
      <w:hyperlink r:id="rId72" w:history="1">
        <w:r w:rsidRPr="00C15DD3">
          <w:rPr>
            <w:rStyle w:val="Hyperlink"/>
            <w:color w:val="000000" w:themeColor="text1"/>
            <w:u w:val="none"/>
          </w:rPr>
          <w:t>Induction motor</w:t>
        </w:r>
      </w:hyperlink>
      <w:r w:rsidRPr="00C15DD3">
        <w:rPr>
          <w:color w:val="000000" w:themeColor="text1"/>
        </w:rPr>
        <w:t xml:space="preserve"> is not much used as generator because it requires reactive power for its operation. That is, reactive power should be supplied from outside and if it runs below the synchronous speed by any means, it consumes electrical energy rather than giving it at the output. So, as far as possible, </w:t>
      </w:r>
      <w:hyperlink r:id="rId73" w:history="1">
        <w:r w:rsidRPr="00C15DD3">
          <w:rPr>
            <w:rStyle w:val="Hyperlink"/>
            <w:color w:val="000000" w:themeColor="text1"/>
            <w:u w:val="none"/>
          </w:rPr>
          <w:t>induction generators</w:t>
        </w:r>
      </w:hyperlink>
      <w:r w:rsidRPr="00C15DD3">
        <w:rPr>
          <w:color w:val="000000" w:themeColor="text1"/>
        </w:rPr>
        <w:t xml:space="preserve"> are generally avoided.</w:t>
      </w:r>
    </w:p>
    <w:p w:rsidR="00937D03" w:rsidRDefault="00C15DD3" w:rsidP="00C15DD3">
      <w:pPr>
        <w:pStyle w:val="NormalWeb"/>
        <w:spacing w:before="0" w:beforeAutospacing="0" w:after="0" w:afterAutospacing="0"/>
        <w:jc w:val="both"/>
        <w:rPr>
          <w:color w:val="000000" w:themeColor="text1"/>
        </w:rPr>
      </w:pPr>
      <w:r w:rsidRPr="00C15DD3">
        <w:rPr>
          <w:color w:val="000000" w:themeColor="text1"/>
        </w:rPr>
        <w:t xml:space="preserve"> </w:t>
      </w:r>
    </w:p>
    <w:p w:rsidR="00C15DD3" w:rsidRPr="00C15DD3" w:rsidRDefault="00C15DD3" w:rsidP="00C15DD3">
      <w:pPr>
        <w:pStyle w:val="NormalWeb"/>
        <w:spacing w:before="0" w:beforeAutospacing="0" w:after="0" w:afterAutospacing="0"/>
        <w:jc w:val="both"/>
        <w:rPr>
          <w:color w:val="000000" w:themeColor="text1"/>
        </w:rPr>
      </w:pPr>
      <w:r w:rsidRPr="00937D03">
        <w:rPr>
          <w:rStyle w:val="green"/>
          <w:b/>
          <w:bCs/>
          <w:color w:val="000000" w:themeColor="text1"/>
        </w:rPr>
        <w:t xml:space="preserve">Braking </w:t>
      </w:r>
      <w:r w:rsidR="00937D03" w:rsidRPr="00937D03">
        <w:rPr>
          <w:rStyle w:val="green"/>
          <w:b/>
          <w:bCs/>
          <w:color w:val="000000" w:themeColor="text1"/>
        </w:rPr>
        <w:t>Mode</w:t>
      </w:r>
      <w:r w:rsidR="00937D03">
        <w:rPr>
          <w:rStyle w:val="green"/>
          <w:bCs/>
          <w:color w:val="000000" w:themeColor="text1"/>
        </w:rPr>
        <w:t>: I</w:t>
      </w:r>
      <w:r w:rsidR="00660EBD">
        <w:rPr>
          <w:color w:val="000000" w:themeColor="text1"/>
        </w:rPr>
        <w:t xml:space="preserve">n the </w:t>
      </w:r>
      <w:r w:rsidR="00660EBD" w:rsidRPr="00937D03">
        <w:rPr>
          <w:color w:val="000000" w:themeColor="text1"/>
        </w:rPr>
        <w:t>Braking mode</w:t>
      </w:r>
      <w:r w:rsidRPr="00C15DD3">
        <w:rPr>
          <w:color w:val="000000" w:themeColor="text1"/>
        </w:rPr>
        <w:t xml:space="preserve"> the two leads or the polarity of the supply voltage is changed so that the motor starts to rotate in the reverse direction and as a result the motor stops. This method of braking is known as plugging. This method is used when it is required to stop the motor within a very short period of time. The kinetic energy stored in the revolving load is dissipated as heat. Also, motor is still receiving power from the stator which is also dissipated as heat. So as a result of which motor develops enormous heat energy. For this stator is disconnected from the supply before motor enters the braking mode.</w:t>
      </w:r>
    </w:p>
    <w:p w:rsidR="00FD3B13" w:rsidRDefault="00C15DD3" w:rsidP="00C15DD3">
      <w:pPr>
        <w:pStyle w:val="NormalWeb"/>
        <w:spacing w:before="0" w:beforeAutospacing="0" w:after="0" w:afterAutospacing="0"/>
        <w:jc w:val="both"/>
        <w:rPr>
          <w:color w:val="000000" w:themeColor="text1"/>
        </w:rPr>
      </w:pPr>
      <w:r w:rsidRPr="00C15DD3">
        <w:rPr>
          <w:color w:val="000000" w:themeColor="text1"/>
        </w:rPr>
        <w:t xml:space="preserve">If load which the motor drives accelerates the motor in the same direction as the motor is rotating, the speed of the motor may increase more than synchronous speed. In this case, it acts as an </w:t>
      </w:r>
      <w:hyperlink r:id="rId74" w:history="1">
        <w:r w:rsidRPr="00C15DD3">
          <w:rPr>
            <w:rStyle w:val="Hyperlink"/>
            <w:color w:val="000000" w:themeColor="text1"/>
            <w:u w:val="none"/>
          </w:rPr>
          <w:t>induction generator</w:t>
        </w:r>
      </w:hyperlink>
      <w:r w:rsidRPr="00C15DD3">
        <w:rPr>
          <w:color w:val="000000" w:themeColor="text1"/>
        </w:rPr>
        <w:t xml:space="preserve"> which supplies electrical energy to the mains which tends to slow down the motor to its synchronous speed, in this case the motor stops. This type of breaking principle is called dynamic or regenerative breaking. </w:t>
      </w:r>
    </w:p>
    <w:p w:rsidR="00FD3B13" w:rsidRDefault="00FD3B13" w:rsidP="00C15DD3">
      <w:pPr>
        <w:pStyle w:val="NormalWeb"/>
        <w:spacing w:before="0" w:beforeAutospacing="0" w:after="0" w:afterAutospacing="0"/>
        <w:jc w:val="both"/>
        <w:rPr>
          <w:color w:val="000000" w:themeColor="text1"/>
        </w:rPr>
      </w:pPr>
    </w:p>
    <w:p w:rsidR="00FD3B13" w:rsidRPr="00FD3B13" w:rsidRDefault="00FD3B13" w:rsidP="00FD35E8">
      <w:pPr>
        <w:pStyle w:val="Heading1"/>
        <w:numPr>
          <w:ilvl w:val="0"/>
          <w:numId w:val="22"/>
        </w:numPr>
        <w:spacing w:before="0" w:beforeAutospacing="0" w:after="0" w:afterAutospacing="0"/>
        <w:jc w:val="both"/>
        <w:rPr>
          <w:color w:val="000000" w:themeColor="text1"/>
          <w:sz w:val="28"/>
          <w:szCs w:val="24"/>
        </w:rPr>
      </w:pPr>
      <w:r w:rsidRPr="00FD3B13">
        <w:rPr>
          <w:color w:val="000000" w:themeColor="text1"/>
          <w:sz w:val="28"/>
          <w:szCs w:val="24"/>
        </w:rPr>
        <w:t xml:space="preserve">Losses and Efficiency </w:t>
      </w:r>
    </w:p>
    <w:p w:rsidR="00FD3B13" w:rsidRPr="00FD3B13" w:rsidRDefault="00FD3B13" w:rsidP="00FD3B13">
      <w:pPr>
        <w:jc w:val="both"/>
        <w:rPr>
          <w:rFonts w:ascii="Times New Roman" w:hAnsi="Times New Roman" w:cs="Times New Roman"/>
          <w:color w:val="000000" w:themeColor="text1"/>
          <w:sz w:val="24"/>
          <w:szCs w:val="24"/>
        </w:rPr>
      </w:pPr>
      <w:r w:rsidRPr="00FD3B13">
        <w:rPr>
          <w:rFonts w:ascii="Times New Roman" w:hAnsi="Times New Roman" w:cs="Times New Roman"/>
          <w:color w:val="000000" w:themeColor="text1"/>
          <w:sz w:val="24"/>
          <w:szCs w:val="24"/>
        </w:rPr>
        <w:t xml:space="preserve">There are two types of losses occur in </w:t>
      </w:r>
      <w:hyperlink r:id="rId75" w:history="1">
        <w:r w:rsidRPr="00FD3B13">
          <w:rPr>
            <w:rStyle w:val="Hyperlink"/>
            <w:rFonts w:ascii="Times New Roman" w:hAnsi="Times New Roman" w:cs="Times New Roman"/>
            <w:color w:val="000000" w:themeColor="text1"/>
            <w:sz w:val="24"/>
            <w:szCs w:val="24"/>
            <w:u w:val="none"/>
          </w:rPr>
          <w:t>three phase induction motor</w:t>
        </w:r>
      </w:hyperlink>
      <w:r w:rsidRPr="00FD3B13">
        <w:rPr>
          <w:rFonts w:ascii="Times New Roman" w:hAnsi="Times New Roman" w:cs="Times New Roman"/>
          <w:color w:val="000000" w:themeColor="text1"/>
          <w:sz w:val="24"/>
          <w:szCs w:val="24"/>
        </w:rPr>
        <w:t>. These losses are,</w:t>
      </w:r>
    </w:p>
    <w:p w:rsidR="00FD3B13" w:rsidRPr="00FD3B13" w:rsidRDefault="00FD3B13" w:rsidP="00FD3B13">
      <w:pPr>
        <w:numPr>
          <w:ilvl w:val="0"/>
          <w:numId w:val="18"/>
        </w:numPr>
        <w:spacing w:after="0" w:line="240" w:lineRule="auto"/>
        <w:ind w:left="225"/>
        <w:jc w:val="both"/>
        <w:rPr>
          <w:rFonts w:ascii="Times New Roman" w:hAnsi="Times New Roman" w:cs="Times New Roman"/>
          <w:color w:val="000000" w:themeColor="text1"/>
          <w:sz w:val="24"/>
          <w:szCs w:val="24"/>
        </w:rPr>
      </w:pPr>
      <w:r w:rsidRPr="00FD3B13">
        <w:rPr>
          <w:rFonts w:ascii="Times New Roman" w:hAnsi="Times New Roman" w:cs="Times New Roman"/>
          <w:color w:val="000000" w:themeColor="text1"/>
          <w:sz w:val="24"/>
          <w:szCs w:val="24"/>
        </w:rPr>
        <w:t>Constant or fixed losses,</w:t>
      </w:r>
    </w:p>
    <w:p w:rsidR="00FD3B13" w:rsidRDefault="00FD3B13" w:rsidP="00FD3B13">
      <w:pPr>
        <w:numPr>
          <w:ilvl w:val="0"/>
          <w:numId w:val="18"/>
        </w:numPr>
        <w:spacing w:after="0" w:line="240" w:lineRule="auto"/>
        <w:ind w:left="225"/>
        <w:jc w:val="both"/>
        <w:rPr>
          <w:rFonts w:ascii="Times New Roman" w:hAnsi="Times New Roman" w:cs="Times New Roman"/>
          <w:color w:val="000000" w:themeColor="text1"/>
          <w:sz w:val="24"/>
          <w:szCs w:val="24"/>
        </w:rPr>
      </w:pPr>
      <w:r w:rsidRPr="00FD3B13">
        <w:rPr>
          <w:rFonts w:ascii="Times New Roman" w:hAnsi="Times New Roman" w:cs="Times New Roman"/>
          <w:color w:val="000000" w:themeColor="text1"/>
          <w:sz w:val="24"/>
          <w:szCs w:val="24"/>
        </w:rPr>
        <w:t>Variable losses.</w:t>
      </w:r>
    </w:p>
    <w:p w:rsidR="004C7EA4" w:rsidRPr="00FD3B13" w:rsidRDefault="004C7EA4" w:rsidP="00FD3B13">
      <w:pPr>
        <w:numPr>
          <w:ilvl w:val="0"/>
          <w:numId w:val="18"/>
        </w:numPr>
        <w:spacing w:after="0" w:line="240" w:lineRule="auto"/>
        <w:ind w:left="225"/>
        <w:jc w:val="both"/>
        <w:rPr>
          <w:rFonts w:ascii="Times New Roman" w:hAnsi="Times New Roman" w:cs="Times New Roman"/>
          <w:color w:val="000000" w:themeColor="text1"/>
          <w:sz w:val="24"/>
          <w:szCs w:val="24"/>
        </w:rPr>
      </w:pPr>
    </w:p>
    <w:p w:rsidR="00FD3B13" w:rsidRPr="00FD3B13" w:rsidRDefault="00FD3B13" w:rsidP="00FD3B13">
      <w:pPr>
        <w:pStyle w:val="Heading2"/>
        <w:spacing w:before="0"/>
        <w:jc w:val="both"/>
        <w:rPr>
          <w:rFonts w:ascii="Times New Roman" w:hAnsi="Times New Roman" w:cs="Times New Roman"/>
          <w:b/>
          <w:color w:val="000000" w:themeColor="text1"/>
          <w:sz w:val="24"/>
          <w:szCs w:val="24"/>
        </w:rPr>
      </w:pPr>
      <w:r w:rsidRPr="00FD3B13">
        <w:rPr>
          <w:rFonts w:ascii="Times New Roman" w:hAnsi="Times New Roman" w:cs="Times New Roman"/>
          <w:b/>
          <w:color w:val="000000" w:themeColor="text1"/>
          <w:sz w:val="24"/>
          <w:szCs w:val="24"/>
        </w:rPr>
        <w:t>Constant or Fixed Losses</w:t>
      </w:r>
    </w:p>
    <w:p w:rsidR="00FD3B13" w:rsidRPr="00FD3B13" w:rsidRDefault="00FD3B13" w:rsidP="00FD3B13">
      <w:pPr>
        <w:jc w:val="both"/>
        <w:rPr>
          <w:rFonts w:ascii="Times New Roman" w:hAnsi="Times New Roman" w:cs="Times New Roman"/>
          <w:color w:val="000000" w:themeColor="text1"/>
          <w:sz w:val="24"/>
          <w:szCs w:val="24"/>
        </w:rPr>
      </w:pPr>
      <w:r w:rsidRPr="00FD3B13">
        <w:rPr>
          <w:rFonts w:ascii="Times New Roman" w:hAnsi="Times New Roman" w:cs="Times New Roman"/>
          <w:color w:val="000000" w:themeColor="text1"/>
          <w:sz w:val="24"/>
          <w:szCs w:val="24"/>
        </w:rPr>
        <w:t xml:space="preserve">Constant losses are those losses which are considered to remain constant over normal working range of </w:t>
      </w:r>
      <w:hyperlink r:id="rId76" w:history="1">
        <w:r w:rsidRPr="00FD3B13">
          <w:rPr>
            <w:rStyle w:val="Hyperlink"/>
            <w:rFonts w:ascii="Times New Roman" w:hAnsi="Times New Roman" w:cs="Times New Roman"/>
            <w:color w:val="000000" w:themeColor="text1"/>
            <w:sz w:val="24"/>
            <w:szCs w:val="24"/>
            <w:u w:val="none"/>
          </w:rPr>
          <w:t>induction motor</w:t>
        </w:r>
      </w:hyperlink>
      <w:r w:rsidRPr="00FD3B13">
        <w:rPr>
          <w:rFonts w:ascii="Times New Roman" w:hAnsi="Times New Roman" w:cs="Times New Roman"/>
          <w:color w:val="000000" w:themeColor="text1"/>
          <w:sz w:val="24"/>
          <w:szCs w:val="24"/>
        </w:rPr>
        <w:t xml:space="preserve">. The fixed losses can be easily obtained by performing no-load test on the three phase induction motor. These losses are further classified as- </w:t>
      </w:r>
    </w:p>
    <w:p w:rsidR="00FD3B13" w:rsidRPr="00FD3B13" w:rsidRDefault="00FD3B13" w:rsidP="00FD3B13">
      <w:pPr>
        <w:numPr>
          <w:ilvl w:val="0"/>
          <w:numId w:val="19"/>
        </w:numPr>
        <w:spacing w:after="0" w:line="240" w:lineRule="auto"/>
        <w:ind w:left="225"/>
        <w:jc w:val="both"/>
        <w:rPr>
          <w:rFonts w:ascii="Times New Roman" w:hAnsi="Times New Roman" w:cs="Times New Roman"/>
          <w:color w:val="000000" w:themeColor="text1"/>
          <w:sz w:val="24"/>
          <w:szCs w:val="24"/>
        </w:rPr>
      </w:pPr>
      <w:r w:rsidRPr="00FD3B13">
        <w:rPr>
          <w:rFonts w:ascii="Times New Roman" w:hAnsi="Times New Roman" w:cs="Times New Roman"/>
          <w:color w:val="000000" w:themeColor="text1"/>
          <w:sz w:val="24"/>
          <w:szCs w:val="24"/>
        </w:rPr>
        <w:t>Iron or core losses,</w:t>
      </w:r>
    </w:p>
    <w:p w:rsidR="00FD3B13" w:rsidRPr="00FD3B13" w:rsidRDefault="00FD3B13" w:rsidP="00FD3B13">
      <w:pPr>
        <w:numPr>
          <w:ilvl w:val="0"/>
          <w:numId w:val="19"/>
        </w:numPr>
        <w:spacing w:after="0" w:line="240" w:lineRule="auto"/>
        <w:ind w:left="225"/>
        <w:jc w:val="both"/>
        <w:rPr>
          <w:rFonts w:ascii="Times New Roman" w:hAnsi="Times New Roman" w:cs="Times New Roman"/>
          <w:color w:val="000000" w:themeColor="text1"/>
          <w:sz w:val="24"/>
          <w:szCs w:val="24"/>
        </w:rPr>
      </w:pPr>
      <w:r w:rsidRPr="00FD3B13">
        <w:rPr>
          <w:rFonts w:ascii="Times New Roman" w:hAnsi="Times New Roman" w:cs="Times New Roman"/>
          <w:color w:val="000000" w:themeColor="text1"/>
          <w:sz w:val="24"/>
          <w:szCs w:val="24"/>
        </w:rPr>
        <w:t>Mechanical losses,</w:t>
      </w:r>
    </w:p>
    <w:p w:rsidR="004C7EA4" w:rsidRPr="002444E1" w:rsidRDefault="00FD3B13" w:rsidP="002444E1">
      <w:pPr>
        <w:numPr>
          <w:ilvl w:val="0"/>
          <w:numId w:val="19"/>
        </w:numPr>
        <w:spacing w:after="0" w:line="240" w:lineRule="auto"/>
        <w:ind w:left="225"/>
        <w:jc w:val="both"/>
        <w:rPr>
          <w:rFonts w:ascii="Times New Roman" w:hAnsi="Times New Roman" w:cs="Times New Roman"/>
          <w:color w:val="000000" w:themeColor="text1"/>
          <w:sz w:val="24"/>
          <w:szCs w:val="24"/>
        </w:rPr>
      </w:pPr>
      <w:r w:rsidRPr="00FD3B13">
        <w:rPr>
          <w:rFonts w:ascii="Times New Roman" w:hAnsi="Times New Roman" w:cs="Times New Roman"/>
          <w:color w:val="000000" w:themeColor="text1"/>
          <w:sz w:val="24"/>
          <w:szCs w:val="24"/>
        </w:rPr>
        <w:t>Brush friction losses.</w:t>
      </w:r>
    </w:p>
    <w:p w:rsidR="00FD3B13" w:rsidRPr="00FD3B13" w:rsidRDefault="00FD3B13" w:rsidP="00FD3B13">
      <w:pPr>
        <w:pStyle w:val="Heading3"/>
        <w:spacing w:before="0"/>
        <w:jc w:val="both"/>
        <w:rPr>
          <w:rFonts w:ascii="Times New Roman" w:hAnsi="Times New Roman" w:cs="Times New Roman"/>
          <w:b/>
          <w:color w:val="000000" w:themeColor="text1"/>
        </w:rPr>
      </w:pPr>
      <w:r w:rsidRPr="00FD3B13">
        <w:rPr>
          <w:rFonts w:ascii="Times New Roman" w:hAnsi="Times New Roman" w:cs="Times New Roman"/>
          <w:b/>
          <w:color w:val="000000" w:themeColor="text1"/>
        </w:rPr>
        <w:lastRenderedPageBreak/>
        <w:t>Iron or Core Losses</w:t>
      </w:r>
    </w:p>
    <w:p w:rsidR="00FD3B13" w:rsidRPr="00FD3B13" w:rsidRDefault="00FD3B13" w:rsidP="00937D03">
      <w:pPr>
        <w:ind w:firstLine="720"/>
        <w:jc w:val="both"/>
        <w:rPr>
          <w:rFonts w:ascii="Times New Roman" w:hAnsi="Times New Roman" w:cs="Times New Roman"/>
          <w:color w:val="000000" w:themeColor="text1"/>
          <w:sz w:val="24"/>
          <w:szCs w:val="24"/>
        </w:rPr>
      </w:pPr>
      <w:r w:rsidRPr="00FD3B13">
        <w:rPr>
          <w:rFonts w:ascii="Times New Roman" w:hAnsi="Times New Roman" w:cs="Times New Roman"/>
          <w:color w:val="000000" w:themeColor="text1"/>
          <w:sz w:val="24"/>
          <w:szCs w:val="24"/>
        </w:rPr>
        <w:t xml:space="preserve">Iron or core losses are further divided into hysteresis and </w:t>
      </w:r>
      <w:hyperlink r:id="rId77" w:tooltip="Eddy Current" w:history="1">
        <w:r w:rsidRPr="00FD3B13">
          <w:rPr>
            <w:rStyle w:val="Hyperlink"/>
            <w:rFonts w:ascii="Times New Roman" w:hAnsi="Times New Roman" w:cs="Times New Roman"/>
            <w:color w:val="000000" w:themeColor="text1"/>
            <w:sz w:val="24"/>
            <w:szCs w:val="24"/>
            <w:u w:val="none"/>
          </w:rPr>
          <w:t>eddy current</w:t>
        </w:r>
      </w:hyperlink>
      <w:r w:rsidRPr="00FD3B13">
        <w:rPr>
          <w:rFonts w:ascii="Times New Roman" w:hAnsi="Times New Roman" w:cs="Times New Roman"/>
          <w:color w:val="000000" w:themeColor="text1"/>
          <w:sz w:val="24"/>
          <w:szCs w:val="24"/>
        </w:rPr>
        <w:t xml:space="preserve"> losses. The core losses depend upon frequency of the supply voltage. The frequency of stator is always supply frequency, f and the frequency of rotor is slip times the supply frequency, (sf) which is always less than the stator frequency. For stator frequency of 50 Hz, rotor frequency is about 1.5 Hz because under normal running condition slip is of the order of 3 %. Hence the rotor core loss is very small as compared to stator core loss and is usually neglected in running conditions. </w:t>
      </w:r>
    </w:p>
    <w:p w:rsidR="00FD3B13" w:rsidRPr="00ED1647" w:rsidRDefault="00FD3B13" w:rsidP="00ED1647">
      <w:pPr>
        <w:pStyle w:val="Heading3"/>
        <w:spacing w:before="0"/>
        <w:jc w:val="both"/>
        <w:rPr>
          <w:rFonts w:ascii="Times New Roman" w:hAnsi="Times New Roman" w:cs="Times New Roman"/>
          <w:b/>
          <w:color w:val="000000" w:themeColor="text1"/>
        </w:rPr>
      </w:pPr>
      <w:r w:rsidRPr="00ED1647">
        <w:rPr>
          <w:rFonts w:ascii="Times New Roman" w:hAnsi="Times New Roman" w:cs="Times New Roman"/>
          <w:b/>
          <w:color w:val="000000" w:themeColor="text1"/>
        </w:rPr>
        <w:t>Mechanical and Brush Friction Losses</w:t>
      </w:r>
    </w:p>
    <w:p w:rsidR="00FD3B13" w:rsidRPr="00FD3B13" w:rsidRDefault="00FD3B13" w:rsidP="00937D03">
      <w:pPr>
        <w:ind w:firstLine="720"/>
        <w:jc w:val="both"/>
        <w:rPr>
          <w:rFonts w:ascii="Times New Roman" w:hAnsi="Times New Roman" w:cs="Times New Roman"/>
          <w:color w:val="000000" w:themeColor="text1"/>
          <w:sz w:val="24"/>
          <w:szCs w:val="24"/>
        </w:rPr>
      </w:pPr>
      <w:r w:rsidRPr="00FD3B13">
        <w:rPr>
          <w:rFonts w:ascii="Times New Roman" w:hAnsi="Times New Roman" w:cs="Times New Roman"/>
          <w:color w:val="000000" w:themeColor="text1"/>
          <w:sz w:val="24"/>
          <w:szCs w:val="24"/>
        </w:rPr>
        <w:t xml:space="preserve">Mechanical losses occur at the bearing and brush friction loss occurs in wound rotor induction motor. These losses are zero at start and with increase in speed these losses increases. In </w:t>
      </w:r>
      <w:hyperlink r:id="rId78" w:history="1">
        <w:r w:rsidRPr="00FD3B13">
          <w:rPr>
            <w:rStyle w:val="Hyperlink"/>
            <w:rFonts w:ascii="Times New Roman" w:hAnsi="Times New Roman" w:cs="Times New Roman"/>
            <w:color w:val="000000" w:themeColor="text1"/>
            <w:sz w:val="24"/>
            <w:szCs w:val="24"/>
            <w:u w:val="none"/>
          </w:rPr>
          <w:t>three phase induction motor</w:t>
        </w:r>
      </w:hyperlink>
      <w:r w:rsidRPr="00FD3B13">
        <w:rPr>
          <w:rFonts w:ascii="Times New Roman" w:hAnsi="Times New Roman" w:cs="Times New Roman"/>
          <w:color w:val="000000" w:themeColor="text1"/>
          <w:sz w:val="24"/>
          <w:szCs w:val="24"/>
        </w:rPr>
        <w:t xml:space="preserve"> the speed usually remains constant. Hence </w:t>
      </w:r>
      <w:r w:rsidR="00385CBD" w:rsidRPr="00FD3B13">
        <w:rPr>
          <w:rFonts w:ascii="Times New Roman" w:hAnsi="Times New Roman" w:cs="Times New Roman"/>
          <w:color w:val="000000" w:themeColor="text1"/>
          <w:sz w:val="24"/>
          <w:szCs w:val="24"/>
        </w:rPr>
        <w:t>these losses almost remain</w:t>
      </w:r>
      <w:r w:rsidRPr="00FD3B13">
        <w:rPr>
          <w:rFonts w:ascii="Times New Roman" w:hAnsi="Times New Roman" w:cs="Times New Roman"/>
          <w:color w:val="000000" w:themeColor="text1"/>
          <w:sz w:val="24"/>
          <w:szCs w:val="24"/>
        </w:rPr>
        <w:t xml:space="preserve"> constant. </w:t>
      </w:r>
    </w:p>
    <w:p w:rsidR="00ED1647" w:rsidRPr="00ED1647" w:rsidRDefault="00FD3B13" w:rsidP="00937D03">
      <w:pPr>
        <w:pStyle w:val="Heading2"/>
        <w:spacing w:before="0"/>
        <w:jc w:val="both"/>
        <w:rPr>
          <w:b/>
        </w:rPr>
      </w:pPr>
      <w:r w:rsidRPr="00ED1647">
        <w:rPr>
          <w:rFonts w:ascii="Times New Roman" w:hAnsi="Times New Roman" w:cs="Times New Roman"/>
          <w:b/>
          <w:color w:val="000000" w:themeColor="text1"/>
          <w:sz w:val="24"/>
          <w:szCs w:val="24"/>
        </w:rPr>
        <w:t>Variable Losses</w:t>
      </w:r>
    </w:p>
    <w:p w:rsidR="00FD3B13" w:rsidRPr="00FD3B13" w:rsidRDefault="00FD3B13" w:rsidP="00937D03">
      <w:pPr>
        <w:ind w:firstLine="720"/>
        <w:jc w:val="both"/>
        <w:rPr>
          <w:rFonts w:ascii="Times New Roman" w:hAnsi="Times New Roman" w:cs="Times New Roman"/>
          <w:color w:val="000000" w:themeColor="text1"/>
          <w:sz w:val="24"/>
          <w:szCs w:val="24"/>
        </w:rPr>
      </w:pPr>
      <w:r w:rsidRPr="00FD3B13">
        <w:rPr>
          <w:rFonts w:ascii="Times New Roman" w:hAnsi="Times New Roman" w:cs="Times New Roman"/>
          <w:color w:val="000000" w:themeColor="text1"/>
          <w:sz w:val="24"/>
          <w:szCs w:val="24"/>
        </w:rPr>
        <w:t xml:space="preserve">These losses are also called copper losses. These losses occur due to </w:t>
      </w:r>
      <w:hyperlink r:id="rId79" w:tooltip="Electric Current" w:history="1">
        <w:r w:rsidRPr="00FD3B13">
          <w:rPr>
            <w:rStyle w:val="Hyperlink"/>
            <w:rFonts w:ascii="Times New Roman" w:hAnsi="Times New Roman" w:cs="Times New Roman"/>
            <w:color w:val="000000" w:themeColor="text1"/>
            <w:sz w:val="24"/>
            <w:szCs w:val="24"/>
            <w:u w:val="none"/>
          </w:rPr>
          <w:t>current</w:t>
        </w:r>
      </w:hyperlink>
      <w:r w:rsidRPr="00FD3B13">
        <w:rPr>
          <w:rFonts w:ascii="Times New Roman" w:hAnsi="Times New Roman" w:cs="Times New Roman"/>
          <w:color w:val="000000" w:themeColor="text1"/>
          <w:sz w:val="24"/>
          <w:szCs w:val="24"/>
        </w:rPr>
        <w:t xml:space="preserve"> flowing in stator and rotor windings. As the load changes, the current flowing in rotor and stator winding also changes and hence these losses also changes. </w:t>
      </w:r>
      <w:r w:rsidR="00321A52" w:rsidRPr="00FD3B13">
        <w:rPr>
          <w:rFonts w:ascii="Times New Roman" w:hAnsi="Times New Roman" w:cs="Times New Roman"/>
          <w:color w:val="000000" w:themeColor="text1"/>
          <w:sz w:val="24"/>
          <w:szCs w:val="24"/>
        </w:rPr>
        <w:t>Therefore,</w:t>
      </w:r>
      <w:r w:rsidRPr="00FD3B13">
        <w:rPr>
          <w:rFonts w:ascii="Times New Roman" w:hAnsi="Times New Roman" w:cs="Times New Roman"/>
          <w:color w:val="000000" w:themeColor="text1"/>
          <w:sz w:val="24"/>
          <w:szCs w:val="24"/>
        </w:rPr>
        <w:t xml:space="preserve"> these losses are called variable losses. The copper losses are obtained by performing blocked rotor test on three phase induction motor.</w:t>
      </w:r>
    </w:p>
    <w:p w:rsidR="004C7EA4" w:rsidRDefault="004C7EA4" w:rsidP="00FD3B13">
      <w:pPr>
        <w:pStyle w:val="NormalWeb"/>
        <w:spacing w:before="0" w:beforeAutospacing="0" w:after="0" w:afterAutospacing="0"/>
        <w:jc w:val="both"/>
        <w:rPr>
          <w:b/>
          <w:color w:val="000000" w:themeColor="text1"/>
          <w:u w:val="single"/>
        </w:rPr>
      </w:pPr>
      <w:r w:rsidRPr="004C7EA4">
        <w:rPr>
          <w:b/>
          <w:color w:val="000000" w:themeColor="text1"/>
          <w:u w:val="single"/>
        </w:rPr>
        <w:t>Power</w:t>
      </w:r>
      <w:r w:rsidR="00FD3B13" w:rsidRPr="004C7EA4">
        <w:rPr>
          <w:b/>
          <w:color w:val="000000" w:themeColor="text1"/>
          <w:u w:val="single"/>
        </w:rPr>
        <w:t xml:space="preserve"> flows </w:t>
      </w:r>
      <w:r w:rsidRPr="004C7EA4">
        <w:rPr>
          <w:b/>
          <w:color w:val="000000" w:themeColor="text1"/>
          <w:u w:val="single"/>
        </w:rPr>
        <w:t xml:space="preserve">in Induction motor </w:t>
      </w:r>
      <w:r w:rsidR="00FD3B13" w:rsidRPr="004C7EA4">
        <w:rPr>
          <w:b/>
          <w:color w:val="000000" w:themeColor="text1"/>
          <w:u w:val="single"/>
        </w:rPr>
        <w:t>through different stages</w:t>
      </w:r>
      <w:r w:rsidRPr="004C7EA4">
        <w:rPr>
          <w:b/>
          <w:color w:val="000000" w:themeColor="text1"/>
          <w:u w:val="single"/>
        </w:rPr>
        <w:t xml:space="preserve"> as follows</w:t>
      </w:r>
    </w:p>
    <w:p w:rsidR="004C7EA4" w:rsidRPr="004C7EA4" w:rsidRDefault="004C7EA4" w:rsidP="004C7EA4">
      <w:pPr>
        <w:pStyle w:val="NormalWeb"/>
        <w:spacing w:before="0" w:beforeAutospacing="0" w:after="0" w:afterAutospacing="0"/>
        <w:jc w:val="center"/>
        <w:rPr>
          <w:b/>
          <w:color w:val="000000" w:themeColor="text1"/>
          <w:u w:val="single"/>
        </w:rPr>
      </w:pPr>
      <w:r w:rsidRPr="004C7EA4">
        <w:rPr>
          <w:noProof/>
          <w:color w:val="000000" w:themeColor="text1"/>
          <w:lang w:val="en-US" w:eastAsia="en-US"/>
        </w:rPr>
        <w:drawing>
          <wp:inline distT="0" distB="0" distL="0" distR="0">
            <wp:extent cx="5734050" cy="2771775"/>
            <wp:effectExtent l="19050" t="0" r="0" b="0"/>
            <wp:docPr id="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0"/>
                    <a:srcRect t="3257" b="2902"/>
                    <a:stretch>
                      <a:fillRect/>
                    </a:stretch>
                  </pic:blipFill>
                  <pic:spPr bwMode="auto">
                    <a:xfrm>
                      <a:off x="0" y="0"/>
                      <a:ext cx="5734050" cy="2771775"/>
                    </a:xfrm>
                    <a:prstGeom prst="rect">
                      <a:avLst/>
                    </a:prstGeom>
                    <a:noFill/>
                    <a:ln w="9525">
                      <a:noFill/>
                      <a:miter lim="800000"/>
                      <a:headEnd/>
                      <a:tailEnd/>
                    </a:ln>
                  </pic:spPr>
                </pic:pic>
              </a:graphicData>
            </a:graphic>
          </wp:inline>
        </w:drawing>
      </w:r>
    </w:p>
    <w:p w:rsidR="004C7EA4" w:rsidRDefault="004C7EA4" w:rsidP="00ED1647">
      <w:pPr>
        <w:pStyle w:val="NormalWeb"/>
        <w:spacing w:before="0" w:beforeAutospacing="0" w:after="0" w:afterAutospacing="0"/>
        <w:jc w:val="both"/>
        <w:rPr>
          <w:b/>
          <w:color w:val="000000" w:themeColor="text1"/>
        </w:rPr>
      </w:pPr>
    </w:p>
    <w:p w:rsidR="004C7EA4" w:rsidRDefault="004C7EA4" w:rsidP="00ED1647">
      <w:pPr>
        <w:pStyle w:val="NormalWeb"/>
        <w:spacing w:before="0" w:beforeAutospacing="0" w:after="0" w:afterAutospacing="0"/>
        <w:jc w:val="both"/>
        <w:rPr>
          <w:b/>
          <w:color w:val="000000" w:themeColor="text1"/>
        </w:rPr>
      </w:pPr>
    </w:p>
    <w:p w:rsidR="00FD3B13" w:rsidRPr="00ED1647" w:rsidRDefault="00FD3B13" w:rsidP="00ED1647">
      <w:pPr>
        <w:pStyle w:val="NormalWeb"/>
        <w:spacing w:before="0" w:beforeAutospacing="0" w:after="0" w:afterAutospacing="0"/>
        <w:jc w:val="both"/>
        <w:rPr>
          <w:b/>
          <w:color w:val="000000" w:themeColor="text1"/>
        </w:rPr>
      </w:pPr>
      <w:r w:rsidRPr="00ED1647">
        <w:rPr>
          <w:b/>
          <w:color w:val="000000" w:themeColor="text1"/>
        </w:rPr>
        <w:t>Efficiency of Three Phase Induction Motor</w:t>
      </w:r>
    </w:p>
    <w:p w:rsidR="004C7EA4" w:rsidRDefault="00FD3B13" w:rsidP="00FD3B13">
      <w:pPr>
        <w:jc w:val="both"/>
        <w:rPr>
          <w:rFonts w:ascii="Times New Roman" w:hAnsi="Times New Roman" w:cs="Times New Roman"/>
          <w:color w:val="000000" w:themeColor="text1"/>
          <w:sz w:val="24"/>
          <w:szCs w:val="24"/>
        </w:rPr>
      </w:pPr>
      <w:r w:rsidRPr="00FD3B13">
        <w:rPr>
          <w:rFonts w:ascii="Times New Roman" w:hAnsi="Times New Roman" w:cs="Times New Roman"/>
          <w:color w:val="000000" w:themeColor="text1"/>
          <w:sz w:val="24"/>
          <w:szCs w:val="24"/>
        </w:rPr>
        <w:t>Efficiency is defined as the ratio of the output to that of input</w:t>
      </w:r>
    </w:p>
    <w:p w:rsidR="00FD3B13" w:rsidRPr="00FD3B13" w:rsidRDefault="00ED1647" w:rsidP="00495467">
      <w:pPr>
        <w:jc w:val="center"/>
        <w:rPr>
          <w:rFonts w:ascii="Times New Roman" w:hAnsi="Times New Roman" w:cs="Times New Roman"/>
          <w:color w:val="000000" w:themeColor="text1"/>
          <w:sz w:val="24"/>
          <w:szCs w:val="24"/>
        </w:rPr>
      </w:pPr>
      <w:r w:rsidRPr="00FD3B13">
        <w:rPr>
          <w:rFonts w:ascii="Times New Roman" w:hAnsi="Times New Roman" w:cs="Times New Roman"/>
          <w:noProof/>
          <w:color w:val="000000" w:themeColor="text1"/>
          <w:sz w:val="24"/>
          <w:szCs w:val="24"/>
          <w:lang w:val="en-US"/>
        </w:rPr>
        <w:drawing>
          <wp:inline distT="0" distB="0" distL="0" distR="0">
            <wp:extent cx="1819275" cy="390525"/>
            <wp:effectExtent l="0" t="0" r="9525" b="9525"/>
            <wp:docPr id="50" name="Picture 5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 "/>
                    <pic:cNvPicPr>
                      <a:picLocks noChangeAspect="1" noChangeArrowheads="1"/>
                    </pic:cNvPicPr>
                  </pic:nvPicPr>
                  <pic:blipFill>
                    <a:blip r:embed="rId8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19275" cy="390525"/>
                    </a:xfrm>
                    <a:prstGeom prst="rect">
                      <a:avLst/>
                    </a:prstGeom>
                    <a:noFill/>
                    <a:ln>
                      <a:noFill/>
                    </a:ln>
                  </pic:spPr>
                </pic:pic>
              </a:graphicData>
            </a:graphic>
          </wp:inline>
        </w:drawing>
      </w:r>
    </w:p>
    <w:p w:rsidR="004C7EA4" w:rsidRDefault="00FD3B13" w:rsidP="00495467">
      <w:pPr>
        <w:spacing w:after="0"/>
        <w:rPr>
          <w:rFonts w:ascii="Times New Roman" w:hAnsi="Times New Roman" w:cs="Times New Roman"/>
          <w:color w:val="000000" w:themeColor="text1"/>
          <w:sz w:val="24"/>
          <w:szCs w:val="24"/>
        </w:rPr>
      </w:pPr>
      <w:r w:rsidRPr="00FD3B13">
        <w:rPr>
          <w:rFonts w:ascii="Times New Roman" w:hAnsi="Times New Roman" w:cs="Times New Roman"/>
          <w:color w:val="000000" w:themeColor="text1"/>
          <w:sz w:val="24"/>
          <w:szCs w:val="24"/>
        </w:rPr>
        <w:t xml:space="preserve">Rotor efficiency of the </w:t>
      </w:r>
      <w:r w:rsidRPr="004C7EA4">
        <w:rPr>
          <w:rFonts w:ascii="Times New Roman" w:hAnsi="Times New Roman" w:cs="Times New Roman"/>
          <w:sz w:val="24"/>
          <w:szCs w:val="24"/>
        </w:rPr>
        <w:t xml:space="preserve">three phase induction </w:t>
      </w:r>
      <w:r w:rsidR="004C7EA4" w:rsidRPr="004C7EA4">
        <w:rPr>
          <w:rFonts w:ascii="Times New Roman" w:hAnsi="Times New Roman" w:cs="Times New Roman"/>
          <w:sz w:val="24"/>
          <w:szCs w:val="24"/>
        </w:rPr>
        <w:t>motor</w:t>
      </w:r>
      <w:r w:rsidR="004C7EA4" w:rsidRPr="00FD3B13">
        <w:rPr>
          <w:rFonts w:ascii="Times New Roman" w:hAnsi="Times New Roman" w:cs="Times New Roman"/>
          <w:color w:val="000000" w:themeColor="text1"/>
          <w:sz w:val="24"/>
          <w:szCs w:val="24"/>
        </w:rPr>
        <w:t>,</w:t>
      </w:r>
    </w:p>
    <w:p w:rsidR="00495467" w:rsidRDefault="00495467" w:rsidP="00495467">
      <w:pPr>
        <w:spacing w:after="0"/>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US"/>
        </w:rPr>
        <w:drawing>
          <wp:inline distT="0" distB="0" distL="0" distR="0">
            <wp:extent cx="428625" cy="371475"/>
            <wp:effectExtent l="19050" t="0" r="9525" b="0"/>
            <wp:docPr id="48" name="Picture 4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 "/>
                    <pic:cNvPicPr>
                      <a:picLocks noChangeAspect="1" noChangeArrowheads="1"/>
                    </pic:cNvPicPr>
                  </pic:nvPicPr>
                  <pic:blipFill>
                    <a:blip r:embed="rId82">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8625" cy="371475"/>
                    </a:xfrm>
                    <a:prstGeom prst="rect">
                      <a:avLst/>
                    </a:prstGeom>
                    <a:noFill/>
                    <a:ln>
                      <a:noFill/>
                    </a:ln>
                  </pic:spPr>
                </pic:pic>
              </a:graphicData>
            </a:graphic>
          </wp:inline>
        </w:drawing>
      </w:r>
    </w:p>
    <w:p w:rsidR="00495467" w:rsidRDefault="00FD3B13" w:rsidP="00495467">
      <w:pPr>
        <w:rPr>
          <w:rFonts w:ascii="Times New Roman" w:hAnsi="Times New Roman" w:cs="Times New Roman"/>
          <w:color w:val="000000" w:themeColor="text1"/>
          <w:sz w:val="24"/>
          <w:szCs w:val="24"/>
        </w:rPr>
      </w:pPr>
      <w:r w:rsidRPr="00FD3B13">
        <w:rPr>
          <w:rFonts w:ascii="Times New Roman" w:hAnsi="Times New Roman" w:cs="Times New Roman"/>
          <w:color w:val="000000" w:themeColor="text1"/>
          <w:sz w:val="24"/>
          <w:szCs w:val="24"/>
        </w:rPr>
        <w:lastRenderedPageBreak/>
        <w:t>= Gross mechanical power developed / rotor input</w:t>
      </w:r>
    </w:p>
    <w:p w:rsidR="00FD3B13" w:rsidRPr="00FD3B13" w:rsidRDefault="00FD3B13" w:rsidP="00495467">
      <w:pPr>
        <w:rPr>
          <w:rFonts w:ascii="Times New Roman" w:hAnsi="Times New Roman" w:cs="Times New Roman"/>
          <w:color w:val="000000" w:themeColor="text1"/>
          <w:sz w:val="24"/>
          <w:szCs w:val="24"/>
        </w:rPr>
      </w:pPr>
      <w:r w:rsidRPr="00FD3B13">
        <w:rPr>
          <w:rFonts w:ascii="Times New Roman" w:hAnsi="Times New Roman" w:cs="Times New Roman"/>
          <w:color w:val="000000" w:themeColor="text1"/>
          <w:sz w:val="24"/>
          <w:szCs w:val="24"/>
        </w:rPr>
        <w:t xml:space="preserve"> </w:t>
      </w:r>
      <w:r w:rsidR="00ED1647" w:rsidRPr="00FD3B13">
        <w:rPr>
          <w:rFonts w:ascii="Times New Roman" w:hAnsi="Times New Roman" w:cs="Times New Roman"/>
          <w:noProof/>
          <w:color w:val="000000" w:themeColor="text1"/>
          <w:sz w:val="24"/>
          <w:szCs w:val="24"/>
          <w:lang w:val="en-US"/>
        </w:rPr>
        <w:drawing>
          <wp:anchor distT="0" distB="0" distL="114300" distR="114300" simplePos="0" relativeHeight="251674624" behindDoc="1" locked="0" layoutInCell="1" allowOverlap="1">
            <wp:simplePos x="0" y="0"/>
            <wp:positionH relativeFrom="column">
              <wp:posOffset>2705100</wp:posOffset>
            </wp:positionH>
            <wp:positionV relativeFrom="paragraph">
              <wp:posOffset>180340</wp:posOffset>
            </wp:positionV>
            <wp:extent cx="2343150" cy="400050"/>
            <wp:effectExtent l="0" t="0" r="0" b="0"/>
            <wp:wrapTight wrapText="bothSides">
              <wp:wrapPolygon edited="0">
                <wp:start x="7551" y="0"/>
                <wp:lineTo x="0" y="2057"/>
                <wp:lineTo x="0" y="12343"/>
                <wp:lineTo x="1405" y="16457"/>
                <wp:lineTo x="1405" y="20571"/>
                <wp:lineTo x="9659" y="20571"/>
                <wp:lineTo x="10888" y="20571"/>
                <wp:lineTo x="21424" y="20571"/>
                <wp:lineTo x="21424" y="9257"/>
                <wp:lineTo x="20722" y="0"/>
                <wp:lineTo x="7551" y="0"/>
              </wp:wrapPolygon>
            </wp:wrapTight>
            <wp:docPr id="47" name="Picture 4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 "/>
                    <pic:cNvPicPr>
                      <a:picLocks noChangeAspect="1" noChangeArrowheads="1"/>
                    </pic:cNvPicPr>
                  </pic:nvPicPr>
                  <pic:blipFill>
                    <a:blip r:embed="rId83">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43150" cy="400050"/>
                    </a:xfrm>
                    <a:prstGeom prst="rect">
                      <a:avLst/>
                    </a:prstGeom>
                    <a:noFill/>
                    <a:ln>
                      <a:noFill/>
                    </a:ln>
                  </pic:spPr>
                </pic:pic>
              </a:graphicData>
            </a:graphic>
          </wp:anchor>
        </w:drawing>
      </w:r>
    </w:p>
    <w:p w:rsidR="00FD3B13" w:rsidRPr="00FD3B13" w:rsidRDefault="00FD3B13" w:rsidP="00FD3B13">
      <w:pPr>
        <w:jc w:val="both"/>
        <w:rPr>
          <w:rFonts w:ascii="Times New Roman" w:hAnsi="Times New Roman" w:cs="Times New Roman"/>
          <w:color w:val="000000" w:themeColor="text1"/>
          <w:sz w:val="24"/>
          <w:szCs w:val="24"/>
        </w:rPr>
      </w:pPr>
      <w:r w:rsidRPr="00FD3B13">
        <w:rPr>
          <w:rFonts w:ascii="Times New Roman" w:hAnsi="Times New Roman" w:cs="Times New Roman"/>
          <w:color w:val="000000" w:themeColor="text1"/>
          <w:sz w:val="24"/>
          <w:szCs w:val="24"/>
        </w:rPr>
        <w:t xml:space="preserve">Three phase </w:t>
      </w:r>
      <w:hyperlink r:id="rId84" w:tooltip="Induction Motor" w:history="1">
        <w:r w:rsidRPr="00FD3B13">
          <w:rPr>
            <w:rStyle w:val="Hyperlink"/>
            <w:rFonts w:ascii="Times New Roman" w:hAnsi="Times New Roman" w:cs="Times New Roman"/>
            <w:color w:val="000000" w:themeColor="text1"/>
            <w:sz w:val="24"/>
            <w:szCs w:val="24"/>
            <w:u w:val="none"/>
          </w:rPr>
          <w:t>induction motor</w:t>
        </w:r>
      </w:hyperlink>
      <w:r w:rsidRPr="00FD3B13">
        <w:rPr>
          <w:rFonts w:ascii="Times New Roman" w:hAnsi="Times New Roman" w:cs="Times New Roman"/>
          <w:color w:val="000000" w:themeColor="text1"/>
          <w:sz w:val="24"/>
          <w:szCs w:val="24"/>
        </w:rPr>
        <w:t xml:space="preserve"> efficiency, </w:t>
      </w:r>
    </w:p>
    <w:p w:rsidR="00FD3B13" w:rsidRPr="00FD3B13" w:rsidRDefault="00FD3B13" w:rsidP="00FD3B13">
      <w:pPr>
        <w:jc w:val="both"/>
        <w:rPr>
          <w:rFonts w:ascii="Times New Roman" w:hAnsi="Times New Roman" w:cs="Times New Roman"/>
          <w:color w:val="000000" w:themeColor="text1"/>
          <w:sz w:val="24"/>
          <w:szCs w:val="24"/>
        </w:rPr>
      </w:pPr>
    </w:p>
    <w:p w:rsidR="009F61D0" w:rsidRDefault="00ED1647" w:rsidP="00952F96">
      <w:pPr>
        <w:jc w:val="both"/>
        <w:rPr>
          <w:rFonts w:ascii="Times New Roman" w:hAnsi="Times New Roman" w:cs="Times New Roman"/>
          <w:color w:val="000000" w:themeColor="text1"/>
          <w:sz w:val="24"/>
          <w:szCs w:val="24"/>
        </w:rPr>
      </w:pPr>
      <w:r w:rsidRPr="00FD3B13">
        <w:rPr>
          <w:rFonts w:ascii="Times New Roman" w:hAnsi="Times New Roman" w:cs="Times New Roman"/>
          <w:noProof/>
          <w:color w:val="000000" w:themeColor="text1"/>
          <w:sz w:val="24"/>
          <w:szCs w:val="24"/>
          <w:lang w:val="en-US"/>
        </w:rPr>
        <w:drawing>
          <wp:anchor distT="0" distB="0" distL="114300" distR="114300" simplePos="0" relativeHeight="251675648" behindDoc="1" locked="0" layoutInCell="1" allowOverlap="1">
            <wp:simplePos x="0" y="0"/>
            <wp:positionH relativeFrom="column">
              <wp:posOffset>2762250</wp:posOffset>
            </wp:positionH>
            <wp:positionV relativeFrom="paragraph">
              <wp:posOffset>-175260</wp:posOffset>
            </wp:positionV>
            <wp:extent cx="638175" cy="371475"/>
            <wp:effectExtent l="0" t="0" r="9525" b="9525"/>
            <wp:wrapTight wrapText="bothSides">
              <wp:wrapPolygon edited="0">
                <wp:start x="11606" y="0"/>
                <wp:lineTo x="0" y="7754"/>
                <wp:lineTo x="0" y="16615"/>
                <wp:lineTo x="11606" y="21046"/>
                <wp:lineTo x="21278" y="21046"/>
                <wp:lineTo x="21278" y="1108"/>
                <wp:lineTo x="17409" y="0"/>
                <wp:lineTo x="11606" y="0"/>
              </wp:wrapPolygon>
            </wp:wrapTight>
            <wp:docPr id="46" name="Picture 4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 "/>
                    <pic:cNvPicPr>
                      <a:picLocks noChangeAspect="1" noChangeArrowheads="1"/>
                    </pic:cNvPicPr>
                  </pic:nvPicPr>
                  <pic:blipFill>
                    <a:blip r:embed="rId85">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8175" cy="371475"/>
                    </a:xfrm>
                    <a:prstGeom prst="rect">
                      <a:avLst/>
                    </a:prstGeom>
                    <a:noFill/>
                    <a:ln>
                      <a:noFill/>
                    </a:ln>
                  </pic:spPr>
                </pic:pic>
              </a:graphicData>
            </a:graphic>
          </wp:anchor>
        </w:drawing>
      </w:r>
      <w:r w:rsidR="00FD3B13" w:rsidRPr="00FD3B13">
        <w:rPr>
          <w:rFonts w:ascii="Times New Roman" w:hAnsi="Times New Roman" w:cs="Times New Roman"/>
          <w:color w:val="000000" w:themeColor="text1"/>
          <w:sz w:val="24"/>
          <w:szCs w:val="24"/>
        </w:rPr>
        <w:t xml:space="preserve">Three phase induction motor efficiency </w:t>
      </w:r>
    </w:p>
    <w:p w:rsidR="00E126AF" w:rsidRPr="00413F48" w:rsidRDefault="00E126AF" w:rsidP="003526C1">
      <w:pPr>
        <w:spacing w:after="0"/>
        <w:jc w:val="center"/>
        <w:rPr>
          <w:rFonts w:ascii="Times New Roman" w:hAnsi="Times New Roman" w:cs="Times New Roman"/>
          <w:sz w:val="24"/>
          <w:szCs w:val="24"/>
        </w:rPr>
      </w:pPr>
    </w:p>
    <w:sectPr w:rsidR="00E126AF" w:rsidRPr="00413F48" w:rsidSect="002738F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F222F"/>
    <w:multiLevelType w:val="multilevel"/>
    <w:tmpl w:val="4D320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D76029"/>
    <w:multiLevelType w:val="multilevel"/>
    <w:tmpl w:val="B4F22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1B6993"/>
    <w:multiLevelType w:val="hybridMultilevel"/>
    <w:tmpl w:val="8C54D4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BBF1CEA"/>
    <w:multiLevelType w:val="hybridMultilevel"/>
    <w:tmpl w:val="0472F19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B075614"/>
    <w:multiLevelType w:val="multilevel"/>
    <w:tmpl w:val="1BA27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B320C6"/>
    <w:multiLevelType w:val="multilevel"/>
    <w:tmpl w:val="F6469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AC1C0F"/>
    <w:multiLevelType w:val="hybridMultilevel"/>
    <w:tmpl w:val="E80A843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5D203DE"/>
    <w:multiLevelType w:val="hybridMultilevel"/>
    <w:tmpl w:val="3224DF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ACD1D5E"/>
    <w:multiLevelType w:val="multilevel"/>
    <w:tmpl w:val="95624D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0764B2"/>
    <w:multiLevelType w:val="hybridMultilevel"/>
    <w:tmpl w:val="BD96A62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FCA75D7"/>
    <w:multiLevelType w:val="hybridMultilevel"/>
    <w:tmpl w:val="DFDEF83A"/>
    <w:lvl w:ilvl="0" w:tplc="4C9EDAF8">
      <w:start w:val="1"/>
      <w:numFmt w:val="bullet"/>
      <w:lvlText w:val=""/>
      <w:lvlJc w:val="left"/>
      <w:pPr>
        <w:ind w:left="720" w:hanging="360"/>
      </w:pPr>
      <w:rPr>
        <w:rFonts w:ascii="Wingdings" w:hAnsi="Wingdings" w:hint="default"/>
        <w:sz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8260DB0"/>
    <w:multiLevelType w:val="multilevel"/>
    <w:tmpl w:val="70DE7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ED17086"/>
    <w:multiLevelType w:val="hybridMultilevel"/>
    <w:tmpl w:val="086EE6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FD0FC5"/>
    <w:multiLevelType w:val="multilevel"/>
    <w:tmpl w:val="3BF8E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166D8F"/>
    <w:multiLevelType w:val="multilevel"/>
    <w:tmpl w:val="BA96B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B36A66"/>
    <w:multiLevelType w:val="multilevel"/>
    <w:tmpl w:val="4BCE94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E20091"/>
    <w:multiLevelType w:val="hybridMultilevel"/>
    <w:tmpl w:val="68DA0218"/>
    <w:lvl w:ilvl="0" w:tplc="4009000B">
      <w:start w:val="1"/>
      <w:numFmt w:val="bullet"/>
      <w:lvlText w:val=""/>
      <w:lvlJc w:val="left"/>
      <w:pPr>
        <w:ind w:left="1020" w:hanging="360"/>
      </w:pPr>
      <w:rPr>
        <w:rFonts w:ascii="Wingdings" w:hAnsi="Wingdings" w:hint="default"/>
        <w:sz w:val="28"/>
      </w:rPr>
    </w:lvl>
    <w:lvl w:ilvl="1" w:tplc="40090003" w:tentative="1">
      <w:start w:val="1"/>
      <w:numFmt w:val="bullet"/>
      <w:lvlText w:val="o"/>
      <w:lvlJc w:val="left"/>
      <w:pPr>
        <w:ind w:left="1740" w:hanging="360"/>
      </w:pPr>
      <w:rPr>
        <w:rFonts w:ascii="Courier New" w:hAnsi="Courier New" w:cs="Courier New" w:hint="default"/>
      </w:rPr>
    </w:lvl>
    <w:lvl w:ilvl="2" w:tplc="40090005" w:tentative="1">
      <w:start w:val="1"/>
      <w:numFmt w:val="bullet"/>
      <w:lvlText w:val=""/>
      <w:lvlJc w:val="left"/>
      <w:pPr>
        <w:ind w:left="2460" w:hanging="360"/>
      </w:pPr>
      <w:rPr>
        <w:rFonts w:ascii="Wingdings" w:hAnsi="Wingdings" w:hint="default"/>
      </w:rPr>
    </w:lvl>
    <w:lvl w:ilvl="3" w:tplc="40090001" w:tentative="1">
      <w:start w:val="1"/>
      <w:numFmt w:val="bullet"/>
      <w:lvlText w:val=""/>
      <w:lvlJc w:val="left"/>
      <w:pPr>
        <w:ind w:left="3180" w:hanging="360"/>
      </w:pPr>
      <w:rPr>
        <w:rFonts w:ascii="Symbol" w:hAnsi="Symbol" w:hint="default"/>
      </w:rPr>
    </w:lvl>
    <w:lvl w:ilvl="4" w:tplc="40090003" w:tentative="1">
      <w:start w:val="1"/>
      <w:numFmt w:val="bullet"/>
      <w:lvlText w:val="o"/>
      <w:lvlJc w:val="left"/>
      <w:pPr>
        <w:ind w:left="3900" w:hanging="360"/>
      </w:pPr>
      <w:rPr>
        <w:rFonts w:ascii="Courier New" w:hAnsi="Courier New" w:cs="Courier New" w:hint="default"/>
      </w:rPr>
    </w:lvl>
    <w:lvl w:ilvl="5" w:tplc="40090005" w:tentative="1">
      <w:start w:val="1"/>
      <w:numFmt w:val="bullet"/>
      <w:lvlText w:val=""/>
      <w:lvlJc w:val="left"/>
      <w:pPr>
        <w:ind w:left="4620" w:hanging="360"/>
      </w:pPr>
      <w:rPr>
        <w:rFonts w:ascii="Wingdings" w:hAnsi="Wingdings" w:hint="default"/>
      </w:rPr>
    </w:lvl>
    <w:lvl w:ilvl="6" w:tplc="40090001" w:tentative="1">
      <w:start w:val="1"/>
      <w:numFmt w:val="bullet"/>
      <w:lvlText w:val=""/>
      <w:lvlJc w:val="left"/>
      <w:pPr>
        <w:ind w:left="5340" w:hanging="360"/>
      </w:pPr>
      <w:rPr>
        <w:rFonts w:ascii="Symbol" w:hAnsi="Symbol" w:hint="default"/>
      </w:rPr>
    </w:lvl>
    <w:lvl w:ilvl="7" w:tplc="40090003" w:tentative="1">
      <w:start w:val="1"/>
      <w:numFmt w:val="bullet"/>
      <w:lvlText w:val="o"/>
      <w:lvlJc w:val="left"/>
      <w:pPr>
        <w:ind w:left="6060" w:hanging="360"/>
      </w:pPr>
      <w:rPr>
        <w:rFonts w:ascii="Courier New" w:hAnsi="Courier New" w:cs="Courier New" w:hint="default"/>
      </w:rPr>
    </w:lvl>
    <w:lvl w:ilvl="8" w:tplc="40090005" w:tentative="1">
      <w:start w:val="1"/>
      <w:numFmt w:val="bullet"/>
      <w:lvlText w:val=""/>
      <w:lvlJc w:val="left"/>
      <w:pPr>
        <w:ind w:left="6780" w:hanging="360"/>
      </w:pPr>
      <w:rPr>
        <w:rFonts w:ascii="Wingdings" w:hAnsi="Wingdings" w:hint="default"/>
      </w:rPr>
    </w:lvl>
  </w:abstractNum>
  <w:abstractNum w:abstractNumId="17">
    <w:nsid w:val="54CE2921"/>
    <w:multiLevelType w:val="multilevel"/>
    <w:tmpl w:val="19622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107391"/>
    <w:multiLevelType w:val="multilevel"/>
    <w:tmpl w:val="C5305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836A0E"/>
    <w:multiLevelType w:val="hybridMultilevel"/>
    <w:tmpl w:val="F628FEEA"/>
    <w:lvl w:ilvl="0" w:tplc="40090001">
      <w:start w:val="1"/>
      <w:numFmt w:val="bullet"/>
      <w:lvlText w:val=""/>
      <w:lvlJc w:val="left"/>
      <w:pPr>
        <w:ind w:left="1380" w:hanging="360"/>
      </w:pPr>
      <w:rPr>
        <w:rFonts w:ascii="Symbol" w:hAnsi="Symbol" w:hint="default"/>
      </w:rPr>
    </w:lvl>
    <w:lvl w:ilvl="1" w:tplc="40090003" w:tentative="1">
      <w:start w:val="1"/>
      <w:numFmt w:val="bullet"/>
      <w:lvlText w:val="o"/>
      <w:lvlJc w:val="left"/>
      <w:pPr>
        <w:ind w:left="2100" w:hanging="360"/>
      </w:pPr>
      <w:rPr>
        <w:rFonts w:ascii="Courier New" w:hAnsi="Courier New" w:cs="Courier New" w:hint="default"/>
      </w:rPr>
    </w:lvl>
    <w:lvl w:ilvl="2" w:tplc="40090005" w:tentative="1">
      <w:start w:val="1"/>
      <w:numFmt w:val="bullet"/>
      <w:lvlText w:val=""/>
      <w:lvlJc w:val="left"/>
      <w:pPr>
        <w:ind w:left="2820" w:hanging="360"/>
      </w:pPr>
      <w:rPr>
        <w:rFonts w:ascii="Wingdings" w:hAnsi="Wingdings" w:hint="default"/>
      </w:rPr>
    </w:lvl>
    <w:lvl w:ilvl="3" w:tplc="40090001" w:tentative="1">
      <w:start w:val="1"/>
      <w:numFmt w:val="bullet"/>
      <w:lvlText w:val=""/>
      <w:lvlJc w:val="left"/>
      <w:pPr>
        <w:ind w:left="3540" w:hanging="360"/>
      </w:pPr>
      <w:rPr>
        <w:rFonts w:ascii="Symbol" w:hAnsi="Symbol" w:hint="default"/>
      </w:rPr>
    </w:lvl>
    <w:lvl w:ilvl="4" w:tplc="40090003" w:tentative="1">
      <w:start w:val="1"/>
      <w:numFmt w:val="bullet"/>
      <w:lvlText w:val="o"/>
      <w:lvlJc w:val="left"/>
      <w:pPr>
        <w:ind w:left="4260" w:hanging="360"/>
      </w:pPr>
      <w:rPr>
        <w:rFonts w:ascii="Courier New" w:hAnsi="Courier New" w:cs="Courier New" w:hint="default"/>
      </w:rPr>
    </w:lvl>
    <w:lvl w:ilvl="5" w:tplc="40090005" w:tentative="1">
      <w:start w:val="1"/>
      <w:numFmt w:val="bullet"/>
      <w:lvlText w:val=""/>
      <w:lvlJc w:val="left"/>
      <w:pPr>
        <w:ind w:left="4980" w:hanging="360"/>
      </w:pPr>
      <w:rPr>
        <w:rFonts w:ascii="Wingdings" w:hAnsi="Wingdings" w:hint="default"/>
      </w:rPr>
    </w:lvl>
    <w:lvl w:ilvl="6" w:tplc="40090001" w:tentative="1">
      <w:start w:val="1"/>
      <w:numFmt w:val="bullet"/>
      <w:lvlText w:val=""/>
      <w:lvlJc w:val="left"/>
      <w:pPr>
        <w:ind w:left="5700" w:hanging="360"/>
      </w:pPr>
      <w:rPr>
        <w:rFonts w:ascii="Symbol" w:hAnsi="Symbol" w:hint="default"/>
      </w:rPr>
    </w:lvl>
    <w:lvl w:ilvl="7" w:tplc="40090003" w:tentative="1">
      <w:start w:val="1"/>
      <w:numFmt w:val="bullet"/>
      <w:lvlText w:val="o"/>
      <w:lvlJc w:val="left"/>
      <w:pPr>
        <w:ind w:left="6420" w:hanging="360"/>
      </w:pPr>
      <w:rPr>
        <w:rFonts w:ascii="Courier New" w:hAnsi="Courier New" w:cs="Courier New" w:hint="default"/>
      </w:rPr>
    </w:lvl>
    <w:lvl w:ilvl="8" w:tplc="40090005" w:tentative="1">
      <w:start w:val="1"/>
      <w:numFmt w:val="bullet"/>
      <w:lvlText w:val=""/>
      <w:lvlJc w:val="left"/>
      <w:pPr>
        <w:ind w:left="7140" w:hanging="360"/>
      </w:pPr>
      <w:rPr>
        <w:rFonts w:ascii="Wingdings" w:hAnsi="Wingdings" w:hint="default"/>
      </w:rPr>
    </w:lvl>
  </w:abstractNum>
  <w:abstractNum w:abstractNumId="20">
    <w:nsid w:val="66F76947"/>
    <w:multiLevelType w:val="multilevel"/>
    <w:tmpl w:val="B2F85E96"/>
    <w:lvl w:ilvl="0">
      <w:start w:val="1"/>
      <w:numFmt w:val="decimal"/>
      <w:lvlText w:val="%1."/>
      <w:lvlJc w:val="left"/>
      <w:pPr>
        <w:tabs>
          <w:tab w:val="num" w:pos="720"/>
        </w:tabs>
        <w:ind w:left="720" w:hanging="360"/>
      </w:pPr>
      <w:rPr>
        <w:b w:val="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A227215"/>
    <w:multiLevelType w:val="multilevel"/>
    <w:tmpl w:val="B2DC2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F124398"/>
    <w:multiLevelType w:val="multilevel"/>
    <w:tmpl w:val="AE6614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1DB35BD"/>
    <w:multiLevelType w:val="multilevel"/>
    <w:tmpl w:val="84DC7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A502077"/>
    <w:multiLevelType w:val="multilevel"/>
    <w:tmpl w:val="731206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22"/>
  </w:num>
  <w:num w:numId="4">
    <w:abstractNumId w:val="8"/>
  </w:num>
  <w:num w:numId="5">
    <w:abstractNumId w:val="15"/>
  </w:num>
  <w:num w:numId="6">
    <w:abstractNumId w:val="24"/>
  </w:num>
  <w:num w:numId="7">
    <w:abstractNumId w:val="10"/>
  </w:num>
  <w:num w:numId="8">
    <w:abstractNumId w:val="9"/>
  </w:num>
  <w:num w:numId="9">
    <w:abstractNumId w:val="16"/>
  </w:num>
  <w:num w:numId="10">
    <w:abstractNumId w:val="0"/>
  </w:num>
  <w:num w:numId="11">
    <w:abstractNumId w:val="1"/>
  </w:num>
  <w:num w:numId="12">
    <w:abstractNumId w:val="14"/>
  </w:num>
  <w:num w:numId="13">
    <w:abstractNumId w:val="18"/>
  </w:num>
  <w:num w:numId="14">
    <w:abstractNumId w:val="13"/>
  </w:num>
  <w:num w:numId="15">
    <w:abstractNumId w:val="5"/>
  </w:num>
  <w:num w:numId="16">
    <w:abstractNumId w:val="20"/>
  </w:num>
  <w:num w:numId="17">
    <w:abstractNumId w:val="21"/>
  </w:num>
  <w:num w:numId="18">
    <w:abstractNumId w:val="4"/>
  </w:num>
  <w:num w:numId="19">
    <w:abstractNumId w:val="11"/>
  </w:num>
  <w:num w:numId="20">
    <w:abstractNumId w:val="23"/>
  </w:num>
  <w:num w:numId="21">
    <w:abstractNumId w:val="17"/>
  </w:num>
  <w:num w:numId="22">
    <w:abstractNumId w:val="6"/>
  </w:num>
  <w:num w:numId="23">
    <w:abstractNumId w:val="19"/>
  </w:num>
  <w:num w:numId="24">
    <w:abstractNumId w:val="3"/>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B6F88"/>
    <w:rsid w:val="00063E34"/>
    <w:rsid w:val="000A1BED"/>
    <w:rsid w:val="000A56A0"/>
    <w:rsid w:val="000B489B"/>
    <w:rsid w:val="000B4B2B"/>
    <w:rsid w:val="000C330C"/>
    <w:rsid w:val="000D17F5"/>
    <w:rsid w:val="00100626"/>
    <w:rsid w:val="00132431"/>
    <w:rsid w:val="001571CB"/>
    <w:rsid w:val="001666A2"/>
    <w:rsid w:val="00185B4D"/>
    <w:rsid w:val="001B2FBB"/>
    <w:rsid w:val="001B56FA"/>
    <w:rsid w:val="001B6458"/>
    <w:rsid w:val="001B6BF1"/>
    <w:rsid w:val="001C0ED5"/>
    <w:rsid w:val="001C7045"/>
    <w:rsid w:val="001D13C5"/>
    <w:rsid w:val="001F6248"/>
    <w:rsid w:val="00201291"/>
    <w:rsid w:val="00236A7C"/>
    <w:rsid w:val="002444E1"/>
    <w:rsid w:val="002738F7"/>
    <w:rsid w:val="002D6942"/>
    <w:rsid w:val="002F4BAA"/>
    <w:rsid w:val="002F6CB9"/>
    <w:rsid w:val="00321A52"/>
    <w:rsid w:val="0035014A"/>
    <w:rsid w:val="003526C1"/>
    <w:rsid w:val="00356E16"/>
    <w:rsid w:val="00361D42"/>
    <w:rsid w:val="00383D2A"/>
    <w:rsid w:val="00385CBD"/>
    <w:rsid w:val="00394293"/>
    <w:rsid w:val="003C10B9"/>
    <w:rsid w:val="003C3D47"/>
    <w:rsid w:val="003C52F5"/>
    <w:rsid w:val="00413F48"/>
    <w:rsid w:val="00441341"/>
    <w:rsid w:val="00456C17"/>
    <w:rsid w:val="00483139"/>
    <w:rsid w:val="00495467"/>
    <w:rsid w:val="004A79CF"/>
    <w:rsid w:val="004B0F1A"/>
    <w:rsid w:val="004B501E"/>
    <w:rsid w:val="004C5246"/>
    <w:rsid w:val="004C7EA4"/>
    <w:rsid w:val="004D58F0"/>
    <w:rsid w:val="0054632B"/>
    <w:rsid w:val="00592333"/>
    <w:rsid w:val="00611213"/>
    <w:rsid w:val="00611333"/>
    <w:rsid w:val="00625C9B"/>
    <w:rsid w:val="00654269"/>
    <w:rsid w:val="00660EBD"/>
    <w:rsid w:val="006878BA"/>
    <w:rsid w:val="006940D6"/>
    <w:rsid w:val="00695D37"/>
    <w:rsid w:val="006B0C5A"/>
    <w:rsid w:val="006B5934"/>
    <w:rsid w:val="006C06AD"/>
    <w:rsid w:val="006D3172"/>
    <w:rsid w:val="006E32F8"/>
    <w:rsid w:val="006F04BC"/>
    <w:rsid w:val="007644F9"/>
    <w:rsid w:val="007B1E00"/>
    <w:rsid w:val="007B6E28"/>
    <w:rsid w:val="007B6F88"/>
    <w:rsid w:val="007C6621"/>
    <w:rsid w:val="007E2110"/>
    <w:rsid w:val="007F5020"/>
    <w:rsid w:val="008010B1"/>
    <w:rsid w:val="00806707"/>
    <w:rsid w:val="008158DF"/>
    <w:rsid w:val="0084100A"/>
    <w:rsid w:val="00850564"/>
    <w:rsid w:val="00856AA2"/>
    <w:rsid w:val="00867C0D"/>
    <w:rsid w:val="008A7364"/>
    <w:rsid w:val="008D069F"/>
    <w:rsid w:val="008F2A7C"/>
    <w:rsid w:val="008F3C96"/>
    <w:rsid w:val="008F41B9"/>
    <w:rsid w:val="00937D03"/>
    <w:rsid w:val="00952F96"/>
    <w:rsid w:val="00971056"/>
    <w:rsid w:val="009A27A7"/>
    <w:rsid w:val="009E3334"/>
    <w:rsid w:val="009E3E25"/>
    <w:rsid w:val="009F61D0"/>
    <w:rsid w:val="00A2553E"/>
    <w:rsid w:val="00A4584F"/>
    <w:rsid w:val="00A47941"/>
    <w:rsid w:val="00A9114A"/>
    <w:rsid w:val="00A952D0"/>
    <w:rsid w:val="00AA5255"/>
    <w:rsid w:val="00AB79C9"/>
    <w:rsid w:val="00AC5CB2"/>
    <w:rsid w:val="00AC6363"/>
    <w:rsid w:val="00B0214E"/>
    <w:rsid w:val="00B03860"/>
    <w:rsid w:val="00B5713A"/>
    <w:rsid w:val="00BA1543"/>
    <w:rsid w:val="00BB1325"/>
    <w:rsid w:val="00BC37AB"/>
    <w:rsid w:val="00C07187"/>
    <w:rsid w:val="00C15DD3"/>
    <w:rsid w:val="00C17839"/>
    <w:rsid w:val="00C232F2"/>
    <w:rsid w:val="00C26697"/>
    <w:rsid w:val="00C348AE"/>
    <w:rsid w:val="00C8175A"/>
    <w:rsid w:val="00C91155"/>
    <w:rsid w:val="00CB34C5"/>
    <w:rsid w:val="00CC7DB0"/>
    <w:rsid w:val="00CD7F2D"/>
    <w:rsid w:val="00D01CBC"/>
    <w:rsid w:val="00D4779A"/>
    <w:rsid w:val="00D619EE"/>
    <w:rsid w:val="00D6244D"/>
    <w:rsid w:val="00D858E7"/>
    <w:rsid w:val="00DA1F68"/>
    <w:rsid w:val="00DA599F"/>
    <w:rsid w:val="00DD3F13"/>
    <w:rsid w:val="00E126AF"/>
    <w:rsid w:val="00E443A4"/>
    <w:rsid w:val="00E533BB"/>
    <w:rsid w:val="00E603EA"/>
    <w:rsid w:val="00E6391A"/>
    <w:rsid w:val="00E801B9"/>
    <w:rsid w:val="00E908D8"/>
    <w:rsid w:val="00EA4597"/>
    <w:rsid w:val="00EC2A03"/>
    <w:rsid w:val="00ED1647"/>
    <w:rsid w:val="00EE197C"/>
    <w:rsid w:val="00EE1E4C"/>
    <w:rsid w:val="00F056D5"/>
    <w:rsid w:val="00F062BA"/>
    <w:rsid w:val="00F1506D"/>
    <w:rsid w:val="00F27623"/>
    <w:rsid w:val="00F37CCE"/>
    <w:rsid w:val="00F40921"/>
    <w:rsid w:val="00F6315F"/>
    <w:rsid w:val="00F84ED9"/>
    <w:rsid w:val="00F85ED9"/>
    <w:rsid w:val="00F901BD"/>
    <w:rsid w:val="00FD35E8"/>
    <w:rsid w:val="00FD3B13"/>
    <w:rsid w:val="00FE2306"/>
    <w:rsid w:val="00FF10F6"/>
    <w:rsid w:val="00FF33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8F7"/>
  </w:style>
  <w:style w:type="paragraph" w:styleId="Heading1">
    <w:name w:val="heading 1"/>
    <w:basedOn w:val="Normal"/>
    <w:link w:val="Heading1Char"/>
    <w:uiPriority w:val="9"/>
    <w:qFormat/>
    <w:rsid w:val="00C071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unhideWhenUsed/>
    <w:qFormat/>
    <w:rsid w:val="00C0718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0718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E211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B1E00"/>
    <w:rPr>
      <w:color w:val="0000FF"/>
      <w:u w:val="single"/>
    </w:rPr>
  </w:style>
  <w:style w:type="character" w:customStyle="1" w:styleId="Heading1Char">
    <w:name w:val="Heading 1 Char"/>
    <w:basedOn w:val="DefaultParagraphFont"/>
    <w:link w:val="Heading1"/>
    <w:uiPriority w:val="9"/>
    <w:rsid w:val="00C07187"/>
    <w:rPr>
      <w:rFonts w:ascii="Times New Roman" w:eastAsia="Times New Roman" w:hAnsi="Times New Roman" w:cs="Times New Roman"/>
      <w:b/>
      <w:bCs/>
      <w:kern w:val="36"/>
      <w:sz w:val="48"/>
      <w:szCs w:val="48"/>
      <w:lang w:eastAsia="en-IN"/>
    </w:rPr>
  </w:style>
  <w:style w:type="paragraph" w:styleId="NormalWeb">
    <w:name w:val="Normal (Web)"/>
    <w:basedOn w:val="Normal"/>
    <w:uiPriority w:val="99"/>
    <w:unhideWhenUsed/>
    <w:rsid w:val="00C0718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C07187"/>
  </w:style>
  <w:style w:type="character" w:styleId="Strong">
    <w:name w:val="Strong"/>
    <w:basedOn w:val="DefaultParagraphFont"/>
    <w:uiPriority w:val="22"/>
    <w:qFormat/>
    <w:rsid w:val="00C07187"/>
    <w:rPr>
      <w:b/>
      <w:bCs/>
    </w:rPr>
  </w:style>
  <w:style w:type="character" w:customStyle="1" w:styleId="Heading2Char">
    <w:name w:val="Heading 2 Char"/>
    <w:basedOn w:val="DefaultParagraphFont"/>
    <w:link w:val="Heading2"/>
    <w:uiPriority w:val="9"/>
    <w:rsid w:val="00C0718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C0718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7E2110"/>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F40921"/>
    <w:pPr>
      <w:ind w:left="720"/>
      <w:contextualSpacing/>
    </w:pPr>
  </w:style>
  <w:style w:type="character" w:customStyle="1" w:styleId="green">
    <w:name w:val="green"/>
    <w:basedOn w:val="DefaultParagraphFont"/>
    <w:rsid w:val="00C91155"/>
  </w:style>
  <w:style w:type="character" w:customStyle="1" w:styleId="likebtn-icon">
    <w:name w:val="likebtn-icon"/>
    <w:basedOn w:val="DefaultParagraphFont"/>
    <w:rsid w:val="00FD3B13"/>
  </w:style>
  <w:style w:type="character" w:customStyle="1" w:styleId="likebtn-label">
    <w:name w:val="likebtn-label"/>
    <w:basedOn w:val="DefaultParagraphFont"/>
    <w:rsid w:val="00FD3B13"/>
  </w:style>
  <w:style w:type="character" w:customStyle="1" w:styleId="lb-count">
    <w:name w:val="lb-count"/>
    <w:basedOn w:val="DefaultParagraphFont"/>
    <w:rsid w:val="00FD3B13"/>
  </w:style>
  <w:style w:type="paragraph" w:styleId="Caption">
    <w:name w:val="caption"/>
    <w:basedOn w:val="Normal"/>
    <w:next w:val="Normal"/>
    <w:uiPriority w:val="35"/>
    <w:unhideWhenUsed/>
    <w:qFormat/>
    <w:rsid w:val="00F901BD"/>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385C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CBD"/>
    <w:rPr>
      <w:rFonts w:ascii="Tahoma" w:hAnsi="Tahoma" w:cs="Tahoma"/>
      <w:sz w:val="16"/>
      <w:szCs w:val="16"/>
    </w:rPr>
  </w:style>
  <w:style w:type="character" w:styleId="FollowedHyperlink">
    <w:name w:val="FollowedHyperlink"/>
    <w:basedOn w:val="DefaultParagraphFont"/>
    <w:uiPriority w:val="99"/>
    <w:semiHidden/>
    <w:unhideWhenUsed/>
    <w:rsid w:val="004C7EA4"/>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51543680">
      <w:bodyDiv w:val="1"/>
      <w:marLeft w:val="0"/>
      <w:marRight w:val="0"/>
      <w:marTop w:val="0"/>
      <w:marBottom w:val="0"/>
      <w:divBdr>
        <w:top w:val="none" w:sz="0" w:space="0" w:color="auto"/>
        <w:left w:val="none" w:sz="0" w:space="0" w:color="auto"/>
        <w:bottom w:val="none" w:sz="0" w:space="0" w:color="auto"/>
        <w:right w:val="none" w:sz="0" w:space="0" w:color="auto"/>
      </w:divBdr>
    </w:div>
    <w:div w:id="71591330">
      <w:bodyDiv w:val="1"/>
      <w:marLeft w:val="0"/>
      <w:marRight w:val="0"/>
      <w:marTop w:val="0"/>
      <w:marBottom w:val="0"/>
      <w:divBdr>
        <w:top w:val="none" w:sz="0" w:space="0" w:color="auto"/>
        <w:left w:val="none" w:sz="0" w:space="0" w:color="auto"/>
        <w:bottom w:val="none" w:sz="0" w:space="0" w:color="auto"/>
        <w:right w:val="none" w:sz="0" w:space="0" w:color="auto"/>
      </w:divBdr>
    </w:div>
    <w:div w:id="131362401">
      <w:bodyDiv w:val="1"/>
      <w:marLeft w:val="0"/>
      <w:marRight w:val="0"/>
      <w:marTop w:val="0"/>
      <w:marBottom w:val="0"/>
      <w:divBdr>
        <w:top w:val="none" w:sz="0" w:space="0" w:color="auto"/>
        <w:left w:val="none" w:sz="0" w:space="0" w:color="auto"/>
        <w:bottom w:val="none" w:sz="0" w:space="0" w:color="auto"/>
        <w:right w:val="none" w:sz="0" w:space="0" w:color="auto"/>
      </w:divBdr>
    </w:div>
    <w:div w:id="338697016">
      <w:bodyDiv w:val="1"/>
      <w:marLeft w:val="0"/>
      <w:marRight w:val="0"/>
      <w:marTop w:val="0"/>
      <w:marBottom w:val="0"/>
      <w:divBdr>
        <w:top w:val="none" w:sz="0" w:space="0" w:color="auto"/>
        <w:left w:val="none" w:sz="0" w:space="0" w:color="auto"/>
        <w:bottom w:val="none" w:sz="0" w:space="0" w:color="auto"/>
        <w:right w:val="none" w:sz="0" w:space="0" w:color="auto"/>
      </w:divBdr>
    </w:div>
    <w:div w:id="428476730">
      <w:bodyDiv w:val="1"/>
      <w:marLeft w:val="0"/>
      <w:marRight w:val="0"/>
      <w:marTop w:val="0"/>
      <w:marBottom w:val="0"/>
      <w:divBdr>
        <w:top w:val="none" w:sz="0" w:space="0" w:color="auto"/>
        <w:left w:val="none" w:sz="0" w:space="0" w:color="auto"/>
        <w:bottom w:val="none" w:sz="0" w:space="0" w:color="auto"/>
        <w:right w:val="none" w:sz="0" w:space="0" w:color="auto"/>
      </w:divBdr>
    </w:div>
    <w:div w:id="455835157">
      <w:bodyDiv w:val="1"/>
      <w:marLeft w:val="0"/>
      <w:marRight w:val="0"/>
      <w:marTop w:val="0"/>
      <w:marBottom w:val="0"/>
      <w:divBdr>
        <w:top w:val="none" w:sz="0" w:space="0" w:color="auto"/>
        <w:left w:val="none" w:sz="0" w:space="0" w:color="auto"/>
        <w:bottom w:val="none" w:sz="0" w:space="0" w:color="auto"/>
        <w:right w:val="none" w:sz="0" w:space="0" w:color="auto"/>
      </w:divBdr>
    </w:div>
    <w:div w:id="649096966">
      <w:bodyDiv w:val="1"/>
      <w:marLeft w:val="0"/>
      <w:marRight w:val="0"/>
      <w:marTop w:val="0"/>
      <w:marBottom w:val="0"/>
      <w:divBdr>
        <w:top w:val="none" w:sz="0" w:space="0" w:color="auto"/>
        <w:left w:val="none" w:sz="0" w:space="0" w:color="auto"/>
        <w:bottom w:val="none" w:sz="0" w:space="0" w:color="auto"/>
        <w:right w:val="none" w:sz="0" w:space="0" w:color="auto"/>
      </w:divBdr>
      <w:divsChild>
        <w:div w:id="1594976190">
          <w:marLeft w:val="0"/>
          <w:marRight w:val="0"/>
          <w:marTop w:val="0"/>
          <w:marBottom w:val="30"/>
          <w:divBdr>
            <w:top w:val="single" w:sz="6" w:space="0" w:color="FFFFFF"/>
            <w:left w:val="single" w:sz="6" w:space="0" w:color="FFFFFF"/>
            <w:bottom w:val="single" w:sz="6" w:space="0" w:color="FFFFFF"/>
            <w:right w:val="single" w:sz="6" w:space="0" w:color="FFFFFF"/>
          </w:divBdr>
          <w:divsChild>
            <w:div w:id="1289820201">
              <w:marLeft w:val="0"/>
              <w:marRight w:val="0"/>
              <w:marTop w:val="0"/>
              <w:marBottom w:val="0"/>
              <w:divBdr>
                <w:top w:val="none" w:sz="0" w:space="0" w:color="auto"/>
                <w:left w:val="none" w:sz="0" w:space="0" w:color="auto"/>
                <w:bottom w:val="none" w:sz="0" w:space="0" w:color="auto"/>
                <w:right w:val="none" w:sz="0" w:space="0" w:color="auto"/>
              </w:divBdr>
            </w:div>
            <w:div w:id="1956594331">
              <w:marLeft w:val="0"/>
              <w:marRight w:val="0"/>
              <w:marTop w:val="0"/>
              <w:marBottom w:val="0"/>
              <w:divBdr>
                <w:top w:val="none" w:sz="0" w:space="0" w:color="auto"/>
                <w:left w:val="none" w:sz="0" w:space="0" w:color="auto"/>
                <w:bottom w:val="none" w:sz="0" w:space="0" w:color="auto"/>
                <w:right w:val="none" w:sz="0" w:space="0" w:color="auto"/>
              </w:divBdr>
            </w:div>
          </w:divsChild>
        </w:div>
        <w:div w:id="1585996808">
          <w:marLeft w:val="0"/>
          <w:marRight w:val="0"/>
          <w:marTop w:val="0"/>
          <w:marBottom w:val="30"/>
          <w:divBdr>
            <w:top w:val="none" w:sz="0" w:space="0" w:color="auto"/>
            <w:left w:val="none" w:sz="0" w:space="0" w:color="auto"/>
            <w:bottom w:val="none" w:sz="0" w:space="0" w:color="auto"/>
            <w:right w:val="none" w:sz="0" w:space="0" w:color="auto"/>
          </w:divBdr>
          <w:divsChild>
            <w:div w:id="22133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84501">
      <w:bodyDiv w:val="1"/>
      <w:marLeft w:val="0"/>
      <w:marRight w:val="0"/>
      <w:marTop w:val="0"/>
      <w:marBottom w:val="0"/>
      <w:divBdr>
        <w:top w:val="none" w:sz="0" w:space="0" w:color="auto"/>
        <w:left w:val="none" w:sz="0" w:space="0" w:color="auto"/>
        <w:bottom w:val="none" w:sz="0" w:space="0" w:color="auto"/>
        <w:right w:val="none" w:sz="0" w:space="0" w:color="auto"/>
      </w:divBdr>
    </w:div>
    <w:div w:id="812256291">
      <w:bodyDiv w:val="1"/>
      <w:marLeft w:val="0"/>
      <w:marRight w:val="0"/>
      <w:marTop w:val="0"/>
      <w:marBottom w:val="0"/>
      <w:divBdr>
        <w:top w:val="none" w:sz="0" w:space="0" w:color="auto"/>
        <w:left w:val="none" w:sz="0" w:space="0" w:color="auto"/>
        <w:bottom w:val="none" w:sz="0" w:space="0" w:color="auto"/>
        <w:right w:val="none" w:sz="0" w:space="0" w:color="auto"/>
      </w:divBdr>
    </w:div>
    <w:div w:id="824275623">
      <w:bodyDiv w:val="1"/>
      <w:marLeft w:val="0"/>
      <w:marRight w:val="0"/>
      <w:marTop w:val="0"/>
      <w:marBottom w:val="0"/>
      <w:divBdr>
        <w:top w:val="none" w:sz="0" w:space="0" w:color="auto"/>
        <w:left w:val="none" w:sz="0" w:space="0" w:color="auto"/>
        <w:bottom w:val="none" w:sz="0" w:space="0" w:color="auto"/>
        <w:right w:val="none" w:sz="0" w:space="0" w:color="auto"/>
      </w:divBdr>
    </w:div>
    <w:div w:id="970331695">
      <w:bodyDiv w:val="1"/>
      <w:marLeft w:val="0"/>
      <w:marRight w:val="0"/>
      <w:marTop w:val="0"/>
      <w:marBottom w:val="0"/>
      <w:divBdr>
        <w:top w:val="none" w:sz="0" w:space="0" w:color="auto"/>
        <w:left w:val="none" w:sz="0" w:space="0" w:color="auto"/>
        <w:bottom w:val="none" w:sz="0" w:space="0" w:color="auto"/>
        <w:right w:val="none" w:sz="0" w:space="0" w:color="auto"/>
      </w:divBdr>
    </w:div>
    <w:div w:id="1089304405">
      <w:bodyDiv w:val="1"/>
      <w:marLeft w:val="0"/>
      <w:marRight w:val="0"/>
      <w:marTop w:val="0"/>
      <w:marBottom w:val="0"/>
      <w:divBdr>
        <w:top w:val="none" w:sz="0" w:space="0" w:color="auto"/>
        <w:left w:val="none" w:sz="0" w:space="0" w:color="auto"/>
        <w:bottom w:val="none" w:sz="0" w:space="0" w:color="auto"/>
        <w:right w:val="none" w:sz="0" w:space="0" w:color="auto"/>
      </w:divBdr>
    </w:div>
    <w:div w:id="1277786121">
      <w:bodyDiv w:val="1"/>
      <w:marLeft w:val="0"/>
      <w:marRight w:val="0"/>
      <w:marTop w:val="0"/>
      <w:marBottom w:val="0"/>
      <w:divBdr>
        <w:top w:val="none" w:sz="0" w:space="0" w:color="auto"/>
        <w:left w:val="none" w:sz="0" w:space="0" w:color="auto"/>
        <w:bottom w:val="none" w:sz="0" w:space="0" w:color="auto"/>
        <w:right w:val="none" w:sz="0" w:space="0" w:color="auto"/>
      </w:divBdr>
    </w:div>
    <w:div w:id="1549414307">
      <w:bodyDiv w:val="1"/>
      <w:marLeft w:val="0"/>
      <w:marRight w:val="0"/>
      <w:marTop w:val="0"/>
      <w:marBottom w:val="0"/>
      <w:divBdr>
        <w:top w:val="none" w:sz="0" w:space="0" w:color="auto"/>
        <w:left w:val="none" w:sz="0" w:space="0" w:color="auto"/>
        <w:bottom w:val="none" w:sz="0" w:space="0" w:color="auto"/>
        <w:right w:val="none" w:sz="0" w:space="0" w:color="auto"/>
      </w:divBdr>
    </w:div>
    <w:div w:id="1585796594">
      <w:bodyDiv w:val="1"/>
      <w:marLeft w:val="0"/>
      <w:marRight w:val="0"/>
      <w:marTop w:val="0"/>
      <w:marBottom w:val="0"/>
      <w:divBdr>
        <w:top w:val="none" w:sz="0" w:space="0" w:color="auto"/>
        <w:left w:val="none" w:sz="0" w:space="0" w:color="auto"/>
        <w:bottom w:val="none" w:sz="0" w:space="0" w:color="auto"/>
        <w:right w:val="none" w:sz="0" w:space="0" w:color="auto"/>
      </w:divBdr>
      <w:divsChild>
        <w:div w:id="1369645166">
          <w:marLeft w:val="0"/>
          <w:marRight w:val="0"/>
          <w:marTop w:val="0"/>
          <w:marBottom w:val="30"/>
          <w:divBdr>
            <w:top w:val="single" w:sz="6" w:space="0" w:color="FFFFFF"/>
            <w:left w:val="single" w:sz="6" w:space="0" w:color="FFFFFF"/>
            <w:bottom w:val="single" w:sz="6" w:space="0" w:color="FFFFFF"/>
            <w:right w:val="single" w:sz="6" w:space="0" w:color="FFFFFF"/>
          </w:divBdr>
          <w:divsChild>
            <w:div w:id="158665941">
              <w:marLeft w:val="0"/>
              <w:marRight w:val="0"/>
              <w:marTop w:val="0"/>
              <w:marBottom w:val="0"/>
              <w:divBdr>
                <w:top w:val="none" w:sz="0" w:space="0" w:color="auto"/>
                <w:left w:val="none" w:sz="0" w:space="0" w:color="auto"/>
                <w:bottom w:val="none" w:sz="0" w:space="0" w:color="auto"/>
                <w:right w:val="none" w:sz="0" w:space="0" w:color="auto"/>
              </w:divBdr>
            </w:div>
            <w:div w:id="1614245504">
              <w:marLeft w:val="0"/>
              <w:marRight w:val="0"/>
              <w:marTop w:val="0"/>
              <w:marBottom w:val="0"/>
              <w:divBdr>
                <w:top w:val="none" w:sz="0" w:space="0" w:color="auto"/>
                <w:left w:val="none" w:sz="0" w:space="0" w:color="auto"/>
                <w:bottom w:val="none" w:sz="0" w:space="0" w:color="auto"/>
                <w:right w:val="none" w:sz="0" w:space="0" w:color="auto"/>
              </w:divBdr>
            </w:div>
          </w:divsChild>
        </w:div>
        <w:div w:id="624776924">
          <w:marLeft w:val="0"/>
          <w:marRight w:val="0"/>
          <w:marTop w:val="0"/>
          <w:marBottom w:val="30"/>
          <w:divBdr>
            <w:top w:val="none" w:sz="0" w:space="0" w:color="auto"/>
            <w:left w:val="none" w:sz="0" w:space="0" w:color="auto"/>
            <w:bottom w:val="none" w:sz="0" w:space="0" w:color="auto"/>
            <w:right w:val="none" w:sz="0" w:space="0" w:color="auto"/>
          </w:divBdr>
          <w:divsChild>
            <w:div w:id="131649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97590">
      <w:bodyDiv w:val="1"/>
      <w:marLeft w:val="0"/>
      <w:marRight w:val="0"/>
      <w:marTop w:val="0"/>
      <w:marBottom w:val="0"/>
      <w:divBdr>
        <w:top w:val="none" w:sz="0" w:space="0" w:color="auto"/>
        <w:left w:val="none" w:sz="0" w:space="0" w:color="auto"/>
        <w:bottom w:val="none" w:sz="0" w:space="0" w:color="auto"/>
        <w:right w:val="none" w:sz="0" w:space="0" w:color="auto"/>
      </w:divBdr>
    </w:div>
    <w:div w:id="1711219170">
      <w:bodyDiv w:val="1"/>
      <w:marLeft w:val="0"/>
      <w:marRight w:val="0"/>
      <w:marTop w:val="0"/>
      <w:marBottom w:val="0"/>
      <w:divBdr>
        <w:top w:val="none" w:sz="0" w:space="0" w:color="auto"/>
        <w:left w:val="none" w:sz="0" w:space="0" w:color="auto"/>
        <w:bottom w:val="none" w:sz="0" w:space="0" w:color="auto"/>
        <w:right w:val="none" w:sz="0" w:space="0" w:color="auto"/>
      </w:divBdr>
    </w:div>
    <w:div w:id="1749959994">
      <w:bodyDiv w:val="1"/>
      <w:marLeft w:val="0"/>
      <w:marRight w:val="0"/>
      <w:marTop w:val="0"/>
      <w:marBottom w:val="0"/>
      <w:divBdr>
        <w:top w:val="none" w:sz="0" w:space="0" w:color="auto"/>
        <w:left w:val="none" w:sz="0" w:space="0" w:color="auto"/>
        <w:bottom w:val="none" w:sz="0" w:space="0" w:color="auto"/>
        <w:right w:val="none" w:sz="0" w:space="0" w:color="auto"/>
      </w:divBdr>
      <w:divsChild>
        <w:div w:id="281427011">
          <w:marLeft w:val="0"/>
          <w:marRight w:val="0"/>
          <w:marTop w:val="0"/>
          <w:marBottom w:val="30"/>
          <w:divBdr>
            <w:top w:val="single" w:sz="6" w:space="0" w:color="FFFFFF"/>
            <w:left w:val="single" w:sz="6" w:space="0" w:color="FFFFFF"/>
            <w:bottom w:val="single" w:sz="6" w:space="0" w:color="FFFFFF"/>
            <w:right w:val="single" w:sz="6" w:space="0" w:color="FFFFFF"/>
          </w:divBdr>
          <w:divsChild>
            <w:div w:id="990250123">
              <w:marLeft w:val="0"/>
              <w:marRight w:val="0"/>
              <w:marTop w:val="0"/>
              <w:marBottom w:val="0"/>
              <w:divBdr>
                <w:top w:val="none" w:sz="0" w:space="0" w:color="auto"/>
                <w:left w:val="none" w:sz="0" w:space="0" w:color="auto"/>
                <w:bottom w:val="none" w:sz="0" w:space="0" w:color="auto"/>
                <w:right w:val="none" w:sz="0" w:space="0" w:color="auto"/>
              </w:divBdr>
            </w:div>
            <w:div w:id="1104500329">
              <w:marLeft w:val="0"/>
              <w:marRight w:val="0"/>
              <w:marTop w:val="0"/>
              <w:marBottom w:val="0"/>
              <w:divBdr>
                <w:top w:val="none" w:sz="0" w:space="0" w:color="auto"/>
                <w:left w:val="none" w:sz="0" w:space="0" w:color="auto"/>
                <w:bottom w:val="none" w:sz="0" w:space="0" w:color="auto"/>
                <w:right w:val="none" w:sz="0" w:space="0" w:color="auto"/>
              </w:divBdr>
            </w:div>
          </w:divsChild>
        </w:div>
        <w:div w:id="766344684">
          <w:marLeft w:val="0"/>
          <w:marRight w:val="0"/>
          <w:marTop w:val="0"/>
          <w:marBottom w:val="30"/>
          <w:divBdr>
            <w:top w:val="none" w:sz="0" w:space="0" w:color="auto"/>
            <w:left w:val="none" w:sz="0" w:space="0" w:color="auto"/>
            <w:bottom w:val="none" w:sz="0" w:space="0" w:color="auto"/>
            <w:right w:val="none" w:sz="0" w:space="0" w:color="auto"/>
          </w:divBdr>
          <w:divsChild>
            <w:div w:id="45915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71222">
      <w:bodyDiv w:val="1"/>
      <w:marLeft w:val="0"/>
      <w:marRight w:val="0"/>
      <w:marTop w:val="0"/>
      <w:marBottom w:val="0"/>
      <w:divBdr>
        <w:top w:val="none" w:sz="0" w:space="0" w:color="auto"/>
        <w:left w:val="none" w:sz="0" w:space="0" w:color="auto"/>
        <w:bottom w:val="none" w:sz="0" w:space="0" w:color="auto"/>
        <w:right w:val="none" w:sz="0" w:space="0" w:color="auto"/>
      </w:divBdr>
      <w:divsChild>
        <w:div w:id="1477332694">
          <w:marLeft w:val="0"/>
          <w:marRight w:val="0"/>
          <w:marTop w:val="0"/>
          <w:marBottom w:val="30"/>
          <w:divBdr>
            <w:top w:val="single" w:sz="6" w:space="0" w:color="FFFFFF"/>
            <w:left w:val="single" w:sz="6" w:space="0" w:color="FFFFFF"/>
            <w:bottom w:val="single" w:sz="6" w:space="0" w:color="FFFFFF"/>
            <w:right w:val="single" w:sz="6" w:space="0" w:color="FFFFFF"/>
          </w:divBdr>
          <w:divsChild>
            <w:div w:id="925915473">
              <w:marLeft w:val="0"/>
              <w:marRight w:val="0"/>
              <w:marTop w:val="0"/>
              <w:marBottom w:val="0"/>
              <w:divBdr>
                <w:top w:val="none" w:sz="0" w:space="0" w:color="auto"/>
                <w:left w:val="none" w:sz="0" w:space="0" w:color="auto"/>
                <w:bottom w:val="none" w:sz="0" w:space="0" w:color="auto"/>
                <w:right w:val="none" w:sz="0" w:space="0" w:color="auto"/>
              </w:divBdr>
            </w:div>
            <w:div w:id="706641544">
              <w:marLeft w:val="0"/>
              <w:marRight w:val="0"/>
              <w:marTop w:val="0"/>
              <w:marBottom w:val="0"/>
              <w:divBdr>
                <w:top w:val="none" w:sz="0" w:space="0" w:color="auto"/>
                <w:left w:val="none" w:sz="0" w:space="0" w:color="auto"/>
                <w:bottom w:val="none" w:sz="0" w:space="0" w:color="auto"/>
                <w:right w:val="none" w:sz="0" w:space="0" w:color="auto"/>
              </w:divBdr>
            </w:div>
          </w:divsChild>
        </w:div>
        <w:div w:id="1651638358">
          <w:marLeft w:val="0"/>
          <w:marRight w:val="0"/>
          <w:marTop w:val="0"/>
          <w:marBottom w:val="30"/>
          <w:divBdr>
            <w:top w:val="none" w:sz="0" w:space="0" w:color="auto"/>
            <w:left w:val="none" w:sz="0" w:space="0" w:color="auto"/>
            <w:bottom w:val="none" w:sz="0" w:space="0" w:color="auto"/>
            <w:right w:val="none" w:sz="0" w:space="0" w:color="auto"/>
          </w:divBdr>
          <w:divsChild>
            <w:div w:id="14289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80696">
      <w:bodyDiv w:val="1"/>
      <w:marLeft w:val="0"/>
      <w:marRight w:val="0"/>
      <w:marTop w:val="0"/>
      <w:marBottom w:val="0"/>
      <w:divBdr>
        <w:top w:val="none" w:sz="0" w:space="0" w:color="auto"/>
        <w:left w:val="none" w:sz="0" w:space="0" w:color="auto"/>
        <w:bottom w:val="none" w:sz="0" w:space="0" w:color="auto"/>
        <w:right w:val="none" w:sz="0" w:space="0" w:color="auto"/>
      </w:divBdr>
    </w:div>
    <w:div w:id="1985348458">
      <w:bodyDiv w:val="1"/>
      <w:marLeft w:val="0"/>
      <w:marRight w:val="0"/>
      <w:marTop w:val="0"/>
      <w:marBottom w:val="0"/>
      <w:divBdr>
        <w:top w:val="none" w:sz="0" w:space="0" w:color="auto"/>
        <w:left w:val="none" w:sz="0" w:space="0" w:color="auto"/>
        <w:bottom w:val="none" w:sz="0" w:space="0" w:color="auto"/>
        <w:right w:val="none" w:sz="0" w:space="0" w:color="auto"/>
      </w:divBdr>
    </w:div>
    <w:div w:id="203626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7.jpeg"/><Relationship Id="rId26" Type="http://schemas.openxmlformats.org/officeDocument/2006/relationships/image" Target="media/image11.jpeg"/><Relationship Id="rId39" Type="http://schemas.openxmlformats.org/officeDocument/2006/relationships/hyperlink" Target="http://www.electrical4u.com/electrical-power-factor/" TargetMode="External"/><Relationship Id="rId21" Type="http://schemas.openxmlformats.org/officeDocument/2006/relationships/hyperlink" Target="http://4.bp.blogspot.com/-JB2pAk1NYa0/Te5O_CsHmxI/AAAAAAAAAnU/HD77DHAzrew/s1600/full183.jpeg" TargetMode="External"/><Relationship Id="rId34" Type="http://schemas.openxmlformats.org/officeDocument/2006/relationships/image" Target="media/image15.png"/><Relationship Id="rId42" Type="http://schemas.openxmlformats.org/officeDocument/2006/relationships/hyperlink" Target="http://www.electrical4u.com/what-is-magnetic-field/" TargetMode="External"/><Relationship Id="rId47" Type="http://schemas.openxmlformats.org/officeDocument/2006/relationships/image" Target="media/image21.gif"/><Relationship Id="rId50" Type="http://schemas.openxmlformats.org/officeDocument/2006/relationships/image" Target="media/image24.gif"/><Relationship Id="rId55" Type="http://schemas.openxmlformats.org/officeDocument/2006/relationships/image" Target="media/image29.gif"/><Relationship Id="rId63" Type="http://schemas.openxmlformats.org/officeDocument/2006/relationships/image" Target="media/image37.gif"/><Relationship Id="rId68" Type="http://schemas.openxmlformats.org/officeDocument/2006/relationships/image" Target="media/image42.gif"/><Relationship Id="rId76" Type="http://schemas.openxmlformats.org/officeDocument/2006/relationships/hyperlink" Target="http://www.electrical4u.com/induction-motor-types-of-induction-motor/" TargetMode="External"/><Relationship Id="rId84" Type="http://schemas.openxmlformats.org/officeDocument/2006/relationships/hyperlink" Target="http://www.electrical4u.com/induction-motor-types-of-induction-motor/" TargetMode="External"/><Relationship Id="rId7" Type="http://schemas.openxmlformats.org/officeDocument/2006/relationships/hyperlink" Target="http://www.electrical4u.com/induction-motor-types-of-induction-motor/" TargetMode="External"/><Relationship Id="rId71" Type="http://schemas.openxmlformats.org/officeDocument/2006/relationships/hyperlink" Target="http://www.electrical4u.com/induction-motor-types-of-induction-motor/" TargetMode="External"/><Relationship Id="rId2" Type="http://schemas.openxmlformats.org/officeDocument/2006/relationships/styles" Target="styles.xml"/><Relationship Id="rId16" Type="http://schemas.openxmlformats.org/officeDocument/2006/relationships/image" Target="media/image6.jpeg"/><Relationship Id="rId29" Type="http://schemas.openxmlformats.org/officeDocument/2006/relationships/hyperlink" Target="http://1.bp.blogspot.com/-I1mlb3wJthc/VG61p75zkXI/AAAAAAAABNw/wWvo1tLszF8/s1600/Untitled-2-min-min.png" TargetMode="External"/><Relationship Id="rId11" Type="http://schemas.openxmlformats.org/officeDocument/2006/relationships/image" Target="media/image3.png"/><Relationship Id="rId24" Type="http://schemas.openxmlformats.org/officeDocument/2006/relationships/image" Target="media/image10.jpeg"/><Relationship Id="rId32" Type="http://schemas.openxmlformats.org/officeDocument/2006/relationships/image" Target="media/image14.png"/><Relationship Id="rId37" Type="http://schemas.openxmlformats.org/officeDocument/2006/relationships/hyperlink" Target="http://www.electrical4u.com/electrical-resistance-and-laws-of-resistance/" TargetMode="External"/><Relationship Id="rId40" Type="http://schemas.openxmlformats.org/officeDocument/2006/relationships/image" Target="media/image16.png"/><Relationship Id="rId45" Type="http://schemas.openxmlformats.org/officeDocument/2006/relationships/image" Target="media/image19.gif"/><Relationship Id="rId53" Type="http://schemas.openxmlformats.org/officeDocument/2006/relationships/image" Target="media/image27.gif"/><Relationship Id="rId58" Type="http://schemas.openxmlformats.org/officeDocument/2006/relationships/image" Target="media/image32.gif"/><Relationship Id="rId66" Type="http://schemas.openxmlformats.org/officeDocument/2006/relationships/image" Target="media/image40.png"/><Relationship Id="rId74" Type="http://schemas.openxmlformats.org/officeDocument/2006/relationships/hyperlink" Target="http://www.electrical4u.com/induction-generator/" TargetMode="External"/><Relationship Id="rId79" Type="http://schemas.openxmlformats.org/officeDocument/2006/relationships/hyperlink" Target="http://www.electrical4u.com/electric-current-and-theory-of-electricity/" TargetMode="External"/><Relationship Id="rId87" Type="http://schemas.openxmlformats.org/officeDocument/2006/relationships/theme" Target="theme/theme1.xml"/><Relationship Id="rId5" Type="http://schemas.openxmlformats.org/officeDocument/2006/relationships/hyperlink" Target="http://www.electrical4u.com/working-principle-of-three-phase-induction-motor/" TargetMode="External"/><Relationship Id="rId61" Type="http://schemas.openxmlformats.org/officeDocument/2006/relationships/image" Target="media/image35.gif"/><Relationship Id="rId82" Type="http://schemas.openxmlformats.org/officeDocument/2006/relationships/image" Target="media/image47.gif"/><Relationship Id="rId19" Type="http://schemas.openxmlformats.org/officeDocument/2006/relationships/hyperlink" Target="http://2.bp.blogspot.com/-kvtb3xwOHO4/Te5N74HY1GI/AAAAAAAAAnQ/3dQXkOZ6W5w/s1600/full182.jpeg"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5.gif"/><Relationship Id="rId22" Type="http://schemas.openxmlformats.org/officeDocument/2006/relationships/image" Target="media/image9.jpeg"/><Relationship Id="rId27" Type="http://schemas.openxmlformats.org/officeDocument/2006/relationships/hyperlink" Target="http://3.bp.blogspot.com/-1zL13HZsU1A/Te5Sfualh6I/AAAAAAAAAnk/ZdYUZ5Aib-Q/s1600/full186.jpeg" TargetMode="External"/><Relationship Id="rId30" Type="http://schemas.openxmlformats.org/officeDocument/2006/relationships/image" Target="media/image13.png"/><Relationship Id="rId35" Type="http://schemas.openxmlformats.org/officeDocument/2006/relationships/hyperlink" Target="http://www.electrical4u.com/what-is-inductor-and-inductance-theory-of-inductor/" TargetMode="External"/><Relationship Id="rId43" Type="http://schemas.openxmlformats.org/officeDocument/2006/relationships/hyperlink" Target="http://www.electrical4u.com/electric-current-and-theory-of-electricity/" TargetMode="External"/><Relationship Id="rId48" Type="http://schemas.openxmlformats.org/officeDocument/2006/relationships/image" Target="media/image22.gif"/><Relationship Id="rId56" Type="http://schemas.openxmlformats.org/officeDocument/2006/relationships/image" Target="media/image30.gif"/><Relationship Id="rId64" Type="http://schemas.openxmlformats.org/officeDocument/2006/relationships/image" Target="media/image38.gif"/><Relationship Id="rId69" Type="http://schemas.openxmlformats.org/officeDocument/2006/relationships/image" Target="media/image43.gif"/><Relationship Id="rId77" Type="http://schemas.openxmlformats.org/officeDocument/2006/relationships/hyperlink" Target="http://www.electrical4u.com/hysteresis-eddy-current-iron-or-core-losses-and-copper-loss-in-transformer/" TargetMode="External"/><Relationship Id="rId8" Type="http://schemas.openxmlformats.org/officeDocument/2006/relationships/hyperlink" Target="http://www.electrical4u.com/induction-motor-types-of-induction-motor/" TargetMode="External"/><Relationship Id="rId51" Type="http://schemas.openxmlformats.org/officeDocument/2006/relationships/image" Target="media/image25.gif"/><Relationship Id="rId72" Type="http://schemas.openxmlformats.org/officeDocument/2006/relationships/hyperlink" Target="http://www.electrical4u.com/induction-motor-types-of-induction-motor/" TargetMode="External"/><Relationship Id="rId80" Type="http://schemas.openxmlformats.org/officeDocument/2006/relationships/image" Target="media/image45.png"/><Relationship Id="rId85" Type="http://schemas.openxmlformats.org/officeDocument/2006/relationships/image" Target="media/image49.gif"/><Relationship Id="rId3" Type="http://schemas.openxmlformats.org/officeDocument/2006/relationships/settings" Target="settings.xml"/><Relationship Id="rId12" Type="http://schemas.openxmlformats.org/officeDocument/2006/relationships/hyperlink" Target="http://circuitglobe.com/wp-content/uploads/2016/01/construction-of-an-induction-motor-fig-4.jpg" TargetMode="External"/><Relationship Id="rId17" Type="http://schemas.openxmlformats.org/officeDocument/2006/relationships/hyperlink" Target="http://3.bp.blogspot.com/-sURuOcD_GxE/Te5Nb4NMF5I/AAAAAAAAAnM/CgCvR0f5cPU/s1600/full181.jpeg" TargetMode="External"/><Relationship Id="rId25" Type="http://schemas.openxmlformats.org/officeDocument/2006/relationships/hyperlink" Target="http://4.bp.blogspot.com/-nzeIZ8j84Es/Te5RWjty5sI/AAAAAAAAAnc/ERRxHTdHyWs/s1600/full185.jpeg" TargetMode="External"/><Relationship Id="rId33" Type="http://schemas.openxmlformats.org/officeDocument/2006/relationships/hyperlink" Target="http://3.bp.blogspot.com/-nLAQQ-vKV4g/UvRcx5KAniI/AAAAAAAAAUI/K5SIPFQDXKE/s1600/slip.png" TargetMode="External"/><Relationship Id="rId38" Type="http://schemas.openxmlformats.org/officeDocument/2006/relationships/hyperlink" Target="http://www.electrical4u.com/what-is-inductor-and-inductance-theory-of-inductor/" TargetMode="External"/><Relationship Id="rId46" Type="http://schemas.openxmlformats.org/officeDocument/2006/relationships/image" Target="media/image20.gif"/><Relationship Id="rId59" Type="http://schemas.openxmlformats.org/officeDocument/2006/relationships/image" Target="media/image33.gif"/><Relationship Id="rId67" Type="http://schemas.openxmlformats.org/officeDocument/2006/relationships/image" Target="media/image41.gif"/><Relationship Id="rId20" Type="http://schemas.openxmlformats.org/officeDocument/2006/relationships/image" Target="media/image8.jpeg"/><Relationship Id="rId41" Type="http://schemas.openxmlformats.org/officeDocument/2006/relationships/image" Target="media/image17.png"/><Relationship Id="rId54" Type="http://schemas.openxmlformats.org/officeDocument/2006/relationships/image" Target="media/image28.gif"/><Relationship Id="rId62" Type="http://schemas.openxmlformats.org/officeDocument/2006/relationships/image" Target="media/image36.gif"/><Relationship Id="rId70" Type="http://schemas.openxmlformats.org/officeDocument/2006/relationships/image" Target="media/image44.gif"/><Relationship Id="rId75" Type="http://schemas.openxmlformats.org/officeDocument/2006/relationships/hyperlink" Target="http://www.electrical4u.com/working-principle-of-three-phase-induction-motor/" TargetMode="External"/><Relationship Id="rId83" Type="http://schemas.openxmlformats.org/officeDocument/2006/relationships/image" Target="media/image48.gif"/><Relationship Id="rId1" Type="http://schemas.openxmlformats.org/officeDocument/2006/relationships/numbering" Target="numbering.xml"/><Relationship Id="rId6" Type="http://schemas.openxmlformats.org/officeDocument/2006/relationships/hyperlink" Target="http://www.electrical4u.com/electrical-motor-types-classification-and-history-of-motor/" TargetMode="External"/><Relationship Id="rId15" Type="http://schemas.openxmlformats.org/officeDocument/2006/relationships/hyperlink" Target="http://4.bp.blogspot.com/-_hD61BscWck/Te5LuSsOv_I/AAAAAAAAAnI/X8pnfatGrKg/s1600/full180.jpeg" TargetMode="External"/><Relationship Id="rId23" Type="http://schemas.openxmlformats.org/officeDocument/2006/relationships/hyperlink" Target="http://2.bp.blogspot.com/-OTQC8PM1si0/Te5P2UvAbCI/AAAAAAAAAnY/IfUxs5qLGUY/s1600/full184.jpeg" TargetMode="External"/><Relationship Id="rId28" Type="http://schemas.openxmlformats.org/officeDocument/2006/relationships/image" Target="media/image12.jpeg"/><Relationship Id="rId36" Type="http://schemas.openxmlformats.org/officeDocument/2006/relationships/hyperlink" Target="http://www.electrical4u.com/types-of-resistor-carbon-composition-and-wire-wound-resistor/" TargetMode="External"/><Relationship Id="rId49" Type="http://schemas.openxmlformats.org/officeDocument/2006/relationships/image" Target="media/image23.gif"/><Relationship Id="rId57" Type="http://schemas.openxmlformats.org/officeDocument/2006/relationships/image" Target="media/image31.gif"/><Relationship Id="rId10" Type="http://schemas.openxmlformats.org/officeDocument/2006/relationships/image" Target="media/image2.jpeg"/><Relationship Id="rId31" Type="http://schemas.openxmlformats.org/officeDocument/2006/relationships/hyperlink" Target="http://3.bp.blogspot.com/-CgfJ5b-rArU/UvRf_APHN9I/AAAAAAAAAUU/Z4ev8dJQmDk/s1600/synchronous-speed.png" TargetMode="External"/><Relationship Id="rId44" Type="http://schemas.openxmlformats.org/officeDocument/2006/relationships/image" Target="media/image18.png"/><Relationship Id="rId52" Type="http://schemas.openxmlformats.org/officeDocument/2006/relationships/image" Target="media/image26.gif"/><Relationship Id="rId60" Type="http://schemas.openxmlformats.org/officeDocument/2006/relationships/image" Target="media/image34.gif"/><Relationship Id="rId65" Type="http://schemas.openxmlformats.org/officeDocument/2006/relationships/image" Target="media/image39.gif"/><Relationship Id="rId73" Type="http://schemas.openxmlformats.org/officeDocument/2006/relationships/hyperlink" Target="http://www.electrical4u.com/induction-generator/" TargetMode="External"/><Relationship Id="rId78" Type="http://schemas.openxmlformats.org/officeDocument/2006/relationships/hyperlink" Target="http://www.electrical4u.com/working-principle-of-three-phase-induction-motor/" TargetMode="External"/><Relationship Id="rId81" Type="http://schemas.openxmlformats.org/officeDocument/2006/relationships/image" Target="media/image46.gif"/><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4959</Words>
  <Characters>28271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MANOJ KUMAR N</dc:creator>
  <cp:lastModifiedBy>admin</cp:lastModifiedBy>
  <cp:revision>12</cp:revision>
  <cp:lastPrinted>2019-03-18T11:05:00Z</cp:lastPrinted>
  <dcterms:created xsi:type="dcterms:W3CDTF">2019-03-18T10:31:00Z</dcterms:created>
  <dcterms:modified xsi:type="dcterms:W3CDTF">2019-03-18T11:05:00Z</dcterms:modified>
</cp:coreProperties>
</file>